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E5A" w:rsidRPr="00841E5A" w:rsidRDefault="00841E5A" w:rsidP="00841E5A">
      <w:pPr>
        <w:keepNext/>
        <w:spacing w:after="0" w:line="240" w:lineRule="auto"/>
        <w:outlineLvl w:val="0"/>
        <w:rPr>
          <w:rFonts w:ascii="Times" w:eastAsia="Times" w:hAnsi="Times" w:cs="Times New Roman"/>
          <w:b/>
          <w:sz w:val="28"/>
          <w:szCs w:val="20"/>
        </w:rPr>
      </w:pPr>
      <w:r>
        <w:rPr>
          <w:rFonts w:ascii="Times" w:eastAsia="Times" w:hAnsi="Times" w:cs="Times New Roman"/>
          <w:b/>
          <w:sz w:val="28"/>
          <w:szCs w:val="20"/>
        </w:rPr>
        <w:t xml:space="preserve">Soilless Plant Growth Media </w:t>
      </w:r>
      <w:r w:rsidRPr="00841E5A">
        <w:rPr>
          <w:rFonts w:ascii="Times" w:eastAsia="Times" w:hAnsi="Times" w:cs="Times New Roman"/>
          <w:b/>
          <w:sz w:val="28"/>
          <w:szCs w:val="20"/>
        </w:rPr>
        <w:t>Lab</w:t>
      </w:r>
      <w:r w:rsidRPr="00841E5A">
        <w:rPr>
          <w:rFonts w:ascii="Times" w:eastAsia="Times" w:hAnsi="Times" w:cs="Times New Roman"/>
          <w:b/>
          <w:sz w:val="28"/>
          <w:szCs w:val="20"/>
        </w:rPr>
        <w:tab/>
      </w:r>
      <w:r w:rsidRPr="00841E5A">
        <w:rPr>
          <w:rFonts w:ascii="Times" w:eastAsia="Times" w:hAnsi="Times" w:cs="Times New Roman"/>
          <w:b/>
          <w:sz w:val="28"/>
          <w:szCs w:val="20"/>
        </w:rPr>
        <w:tab/>
      </w:r>
      <w:r w:rsidRPr="00841E5A">
        <w:rPr>
          <w:rFonts w:ascii="Times" w:eastAsia="Times" w:hAnsi="Times" w:cs="Times New Roman"/>
          <w:b/>
          <w:sz w:val="28"/>
          <w:szCs w:val="20"/>
        </w:rPr>
        <w:tab/>
      </w:r>
      <w:r>
        <w:rPr>
          <w:rFonts w:ascii="Times" w:eastAsia="Times" w:hAnsi="Times" w:cs="Times New Roman"/>
          <w:b/>
          <w:sz w:val="28"/>
          <w:szCs w:val="20"/>
        </w:rPr>
        <w:tab/>
      </w:r>
      <w:r>
        <w:rPr>
          <w:rFonts w:ascii="Times" w:eastAsia="Times" w:hAnsi="Times" w:cs="Times New Roman"/>
          <w:b/>
          <w:sz w:val="28"/>
          <w:szCs w:val="20"/>
        </w:rPr>
        <w:tab/>
        <w:t xml:space="preserve">      </w:t>
      </w:r>
    </w:p>
    <w:p w:rsidR="00841E5A" w:rsidRPr="00841E5A" w:rsidRDefault="00841E5A" w:rsidP="00841E5A">
      <w:pPr>
        <w:spacing w:after="0" w:line="240" w:lineRule="auto"/>
        <w:rPr>
          <w:rFonts w:ascii="Times" w:eastAsia="Times" w:hAnsi="Times" w:cs="Times New Roman"/>
          <w:b/>
          <w:sz w:val="28"/>
          <w:szCs w:val="20"/>
        </w:rPr>
      </w:pPr>
    </w:p>
    <w:p w:rsidR="00841E5A" w:rsidRPr="00841E5A" w:rsidRDefault="00841E5A" w:rsidP="00841E5A">
      <w:pPr>
        <w:spacing w:after="0" w:line="240" w:lineRule="auto"/>
        <w:rPr>
          <w:rFonts w:ascii="Times" w:eastAsia="Times" w:hAnsi="Times" w:cs="Times New Roman"/>
          <w:b/>
          <w:sz w:val="28"/>
          <w:szCs w:val="20"/>
        </w:rPr>
      </w:pPr>
      <w:r w:rsidRPr="00841E5A">
        <w:rPr>
          <w:rFonts w:ascii="Times" w:eastAsia="Times" w:hAnsi="Times" w:cs="Times New Roman"/>
          <w:b/>
          <w:sz w:val="28"/>
          <w:szCs w:val="20"/>
        </w:rPr>
        <w:t xml:space="preserve">Purpose: </w:t>
      </w:r>
    </w:p>
    <w:p w:rsidR="00841E5A" w:rsidRPr="00841E5A" w:rsidRDefault="00841E5A" w:rsidP="00841E5A">
      <w:pPr>
        <w:spacing w:after="0" w:line="240" w:lineRule="auto"/>
        <w:ind w:left="720"/>
        <w:rPr>
          <w:rFonts w:ascii="Times" w:eastAsia="Times" w:hAnsi="Times" w:cs="Times New Roman"/>
          <w:sz w:val="28"/>
          <w:szCs w:val="20"/>
        </w:rPr>
      </w:pPr>
      <w:r w:rsidRPr="00841E5A">
        <w:rPr>
          <w:rFonts w:ascii="Times" w:eastAsia="Times" w:hAnsi="Times" w:cs="Times New Roman"/>
          <w:sz w:val="28"/>
          <w:szCs w:val="20"/>
        </w:rPr>
        <w:t>To</w:t>
      </w:r>
      <w:r w:rsidR="00217867">
        <w:rPr>
          <w:rFonts w:ascii="Times" w:eastAsia="Times" w:hAnsi="Times" w:cs="Times New Roman"/>
          <w:sz w:val="28"/>
          <w:szCs w:val="20"/>
        </w:rPr>
        <w:t xml:space="preserve"> scientifically experiment with soilless media mixtures by mixing different ratios of soilless media and observing differences in plant growth. Today you will be mixing various mixtures of soilless growing media and testing </w:t>
      </w:r>
      <w:r w:rsidR="000D1C9C">
        <w:rPr>
          <w:rFonts w:ascii="Times" w:eastAsia="Times" w:hAnsi="Times" w:cs="Times New Roman"/>
          <w:sz w:val="28"/>
          <w:szCs w:val="20"/>
        </w:rPr>
        <w:t>which mixtures are best for optimum plant growth.</w:t>
      </w:r>
      <w:r w:rsidRPr="00841E5A">
        <w:rPr>
          <w:rFonts w:ascii="Times" w:eastAsia="Times" w:hAnsi="Times" w:cs="Times New Roman"/>
          <w:sz w:val="28"/>
          <w:szCs w:val="20"/>
        </w:rPr>
        <w:t xml:space="preserve"> </w:t>
      </w:r>
    </w:p>
    <w:p w:rsidR="00841E5A" w:rsidRPr="00841E5A" w:rsidRDefault="00841E5A" w:rsidP="00841E5A">
      <w:pPr>
        <w:spacing w:after="0" w:line="240" w:lineRule="auto"/>
        <w:rPr>
          <w:rFonts w:ascii="Times" w:eastAsia="Times" w:hAnsi="Times" w:cs="Times New Roman"/>
          <w:sz w:val="28"/>
          <w:szCs w:val="20"/>
        </w:rPr>
      </w:pPr>
    </w:p>
    <w:p w:rsidR="00841E5A" w:rsidRPr="00841E5A" w:rsidRDefault="00841E5A" w:rsidP="00841E5A">
      <w:pPr>
        <w:spacing w:after="0" w:line="240" w:lineRule="auto"/>
        <w:rPr>
          <w:rFonts w:ascii="Times" w:eastAsia="Times" w:hAnsi="Times" w:cs="Times New Roman"/>
          <w:b/>
          <w:sz w:val="28"/>
          <w:szCs w:val="20"/>
        </w:rPr>
      </w:pPr>
      <w:r w:rsidRPr="00841E5A">
        <w:rPr>
          <w:rFonts w:ascii="Times" w:eastAsia="Times" w:hAnsi="Times" w:cs="Times New Roman"/>
          <w:b/>
          <w:sz w:val="28"/>
          <w:szCs w:val="20"/>
        </w:rPr>
        <w:t>Materials:</w:t>
      </w:r>
    </w:p>
    <w:p w:rsidR="00217867" w:rsidRPr="00890872" w:rsidRDefault="00BD1FE3" w:rsidP="00217867">
      <w:pPr>
        <w:pStyle w:val="ListParagraph"/>
        <w:numPr>
          <w:ilvl w:val="0"/>
          <w:numId w:val="3"/>
        </w:numPr>
        <w:rPr>
          <w:sz w:val="28"/>
          <w:szCs w:val="28"/>
        </w:rPr>
      </w:pPr>
      <w:r>
        <w:rPr>
          <w:sz w:val="28"/>
          <w:szCs w:val="28"/>
        </w:rPr>
        <w:t>One individual 606 Cell Pack</w:t>
      </w:r>
    </w:p>
    <w:p w:rsidR="00217867" w:rsidRPr="00890872" w:rsidRDefault="00217867" w:rsidP="00217867">
      <w:pPr>
        <w:pStyle w:val="ListParagraph"/>
        <w:numPr>
          <w:ilvl w:val="0"/>
          <w:numId w:val="3"/>
        </w:numPr>
        <w:rPr>
          <w:sz w:val="28"/>
          <w:szCs w:val="28"/>
        </w:rPr>
      </w:pPr>
      <w:r w:rsidRPr="00890872">
        <w:rPr>
          <w:sz w:val="28"/>
          <w:szCs w:val="28"/>
        </w:rPr>
        <w:t>English Standard Measuring Cup Set (1/8, ¼, 1/3, ½,</w:t>
      </w:r>
      <w:r w:rsidR="00BD1FE3">
        <w:rPr>
          <w:sz w:val="28"/>
          <w:szCs w:val="28"/>
        </w:rPr>
        <w:t xml:space="preserve"> 1)</w:t>
      </w:r>
    </w:p>
    <w:p w:rsidR="00217867" w:rsidRPr="00890872" w:rsidRDefault="00217867" w:rsidP="00217867">
      <w:pPr>
        <w:pStyle w:val="ListParagraph"/>
        <w:numPr>
          <w:ilvl w:val="0"/>
          <w:numId w:val="3"/>
        </w:numPr>
        <w:rPr>
          <w:sz w:val="28"/>
          <w:szCs w:val="28"/>
        </w:rPr>
      </w:pPr>
      <w:r w:rsidRPr="00890872">
        <w:rPr>
          <w:sz w:val="28"/>
          <w:szCs w:val="28"/>
        </w:rPr>
        <w:t>Peat Moss</w:t>
      </w:r>
      <w:r w:rsidR="00BD1FE3">
        <w:rPr>
          <w:sz w:val="28"/>
          <w:szCs w:val="28"/>
        </w:rPr>
        <w:t xml:space="preserve"> – 2 cups</w:t>
      </w:r>
    </w:p>
    <w:p w:rsidR="00217867" w:rsidRPr="00890872" w:rsidRDefault="00217867" w:rsidP="00217867">
      <w:pPr>
        <w:pStyle w:val="ListParagraph"/>
        <w:numPr>
          <w:ilvl w:val="0"/>
          <w:numId w:val="3"/>
        </w:numPr>
        <w:rPr>
          <w:sz w:val="28"/>
          <w:szCs w:val="28"/>
        </w:rPr>
      </w:pPr>
      <w:r w:rsidRPr="00890872">
        <w:rPr>
          <w:sz w:val="28"/>
          <w:szCs w:val="28"/>
        </w:rPr>
        <w:t>Composted Pine Bark</w:t>
      </w:r>
      <w:r w:rsidR="00BD1FE3">
        <w:rPr>
          <w:sz w:val="28"/>
          <w:szCs w:val="28"/>
        </w:rPr>
        <w:t xml:space="preserve"> – 2 cups</w:t>
      </w:r>
    </w:p>
    <w:p w:rsidR="00217867" w:rsidRPr="00890872" w:rsidRDefault="00217867" w:rsidP="00217867">
      <w:pPr>
        <w:pStyle w:val="ListParagraph"/>
        <w:numPr>
          <w:ilvl w:val="0"/>
          <w:numId w:val="3"/>
        </w:numPr>
        <w:rPr>
          <w:sz w:val="28"/>
          <w:szCs w:val="28"/>
        </w:rPr>
      </w:pPr>
      <w:r w:rsidRPr="00890872">
        <w:rPr>
          <w:sz w:val="28"/>
          <w:szCs w:val="28"/>
        </w:rPr>
        <w:t>Perlite</w:t>
      </w:r>
      <w:r w:rsidR="00BD1FE3">
        <w:rPr>
          <w:sz w:val="28"/>
          <w:szCs w:val="28"/>
        </w:rPr>
        <w:t xml:space="preserve"> – 2 cups</w:t>
      </w:r>
    </w:p>
    <w:p w:rsidR="00217867" w:rsidRPr="00890872" w:rsidRDefault="00217867" w:rsidP="00217867">
      <w:pPr>
        <w:pStyle w:val="ListParagraph"/>
        <w:numPr>
          <w:ilvl w:val="0"/>
          <w:numId w:val="3"/>
        </w:numPr>
        <w:rPr>
          <w:sz w:val="28"/>
          <w:szCs w:val="28"/>
        </w:rPr>
      </w:pPr>
      <w:r w:rsidRPr="00890872">
        <w:rPr>
          <w:sz w:val="28"/>
          <w:szCs w:val="28"/>
        </w:rPr>
        <w:t>Vermiculite</w:t>
      </w:r>
      <w:r w:rsidR="00BD1FE3">
        <w:rPr>
          <w:sz w:val="28"/>
          <w:szCs w:val="28"/>
        </w:rPr>
        <w:t xml:space="preserve"> – 2 cups</w:t>
      </w:r>
    </w:p>
    <w:p w:rsidR="00841E5A" w:rsidRDefault="00217867" w:rsidP="00217867">
      <w:pPr>
        <w:pStyle w:val="ListParagraph"/>
        <w:numPr>
          <w:ilvl w:val="0"/>
          <w:numId w:val="3"/>
        </w:numPr>
        <w:rPr>
          <w:sz w:val="28"/>
          <w:szCs w:val="28"/>
        </w:rPr>
      </w:pPr>
      <w:r w:rsidRPr="00890872">
        <w:rPr>
          <w:sz w:val="28"/>
          <w:szCs w:val="28"/>
        </w:rPr>
        <w:t>Large P</w:t>
      </w:r>
      <w:r w:rsidR="00BD1FE3">
        <w:rPr>
          <w:sz w:val="28"/>
          <w:szCs w:val="28"/>
        </w:rPr>
        <w:t>lastic Cup</w:t>
      </w:r>
      <w:r w:rsidR="00D35F03">
        <w:rPr>
          <w:sz w:val="28"/>
          <w:szCs w:val="28"/>
        </w:rPr>
        <w:t>s</w:t>
      </w:r>
      <w:r w:rsidR="00933B29">
        <w:rPr>
          <w:sz w:val="28"/>
          <w:szCs w:val="28"/>
        </w:rPr>
        <w:t xml:space="preserve"> – 2 per group</w:t>
      </w:r>
      <w:r w:rsidR="00BD1FE3">
        <w:rPr>
          <w:sz w:val="28"/>
          <w:szCs w:val="28"/>
        </w:rPr>
        <w:t xml:space="preserve"> (fill </w:t>
      </w:r>
      <w:r w:rsidR="00D35F03">
        <w:rPr>
          <w:sz w:val="28"/>
          <w:szCs w:val="28"/>
        </w:rPr>
        <w:t xml:space="preserve">one </w:t>
      </w:r>
      <w:r w:rsidR="00BD1FE3">
        <w:rPr>
          <w:sz w:val="28"/>
          <w:szCs w:val="28"/>
        </w:rPr>
        <w:t>with tap water</w:t>
      </w:r>
      <w:r w:rsidR="00D35F03">
        <w:rPr>
          <w:sz w:val="28"/>
          <w:szCs w:val="28"/>
        </w:rPr>
        <w:t xml:space="preserve"> and leave the other empty for mixing your media</w:t>
      </w:r>
      <w:r w:rsidR="00BD1FE3">
        <w:rPr>
          <w:sz w:val="28"/>
          <w:szCs w:val="28"/>
        </w:rPr>
        <w:t>)</w:t>
      </w:r>
    </w:p>
    <w:p w:rsidR="00D35F03" w:rsidRDefault="00D35F03" w:rsidP="00217867">
      <w:pPr>
        <w:pStyle w:val="ListParagraph"/>
        <w:numPr>
          <w:ilvl w:val="0"/>
          <w:numId w:val="3"/>
        </w:numPr>
        <w:rPr>
          <w:sz w:val="28"/>
          <w:szCs w:val="28"/>
        </w:rPr>
      </w:pPr>
      <w:r>
        <w:rPr>
          <w:sz w:val="28"/>
          <w:szCs w:val="28"/>
        </w:rPr>
        <w:t>Plastic spoon – 1 per group</w:t>
      </w:r>
    </w:p>
    <w:p w:rsidR="006A04B0" w:rsidRPr="00933B29" w:rsidRDefault="00D56AA6" w:rsidP="00841E5A">
      <w:pPr>
        <w:pStyle w:val="ListParagraph"/>
        <w:numPr>
          <w:ilvl w:val="0"/>
          <w:numId w:val="3"/>
        </w:numPr>
        <w:spacing w:after="0" w:line="240" w:lineRule="auto"/>
        <w:rPr>
          <w:rFonts w:ascii="Times" w:eastAsia="Times" w:hAnsi="Times" w:cs="Times New Roman"/>
          <w:b/>
          <w:sz w:val="28"/>
          <w:szCs w:val="20"/>
        </w:rPr>
      </w:pPr>
      <w:r w:rsidRPr="006A04B0">
        <w:rPr>
          <w:sz w:val="28"/>
          <w:szCs w:val="28"/>
        </w:rPr>
        <w:t xml:space="preserve">18 vegetable seeds </w:t>
      </w:r>
    </w:p>
    <w:p w:rsidR="00933B29" w:rsidRPr="00933B29" w:rsidRDefault="00933B29" w:rsidP="00933B29">
      <w:pPr>
        <w:pStyle w:val="ListParagraph"/>
        <w:numPr>
          <w:ilvl w:val="0"/>
          <w:numId w:val="3"/>
        </w:numPr>
        <w:spacing w:after="0" w:line="240" w:lineRule="auto"/>
        <w:rPr>
          <w:rFonts w:ascii="Times" w:eastAsia="Times" w:hAnsi="Times" w:cs="Times New Roman"/>
          <w:b/>
          <w:sz w:val="28"/>
          <w:szCs w:val="20"/>
        </w:rPr>
      </w:pPr>
      <w:r>
        <w:rPr>
          <w:sz w:val="28"/>
          <w:szCs w:val="28"/>
        </w:rPr>
        <w:t>Permanent Marker (Sharpie) – 1 per group</w:t>
      </w:r>
    </w:p>
    <w:p w:rsidR="00933B29" w:rsidRPr="00E93547" w:rsidRDefault="00933B29" w:rsidP="00933B29">
      <w:pPr>
        <w:pStyle w:val="ListParagraph"/>
        <w:numPr>
          <w:ilvl w:val="0"/>
          <w:numId w:val="3"/>
        </w:numPr>
        <w:spacing w:after="0" w:line="240" w:lineRule="auto"/>
        <w:rPr>
          <w:rFonts w:ascii="Times" w:eastAsia="Times" w:hAnsi="Times" w:cs="Times New Roman"/>
          <w:b/>
          <w:sz w:val="28"/>
          <w:szCs w:val="20"/>
        </w:rPr>
      </w:pPr>
      <w:r>
        <w:rPr>
          <w:sz w:val="28"/>
          <w:szCs w:val="28"/>
        </w:rPr>
        <w:t>Plastic Plant Label Sticks – 3 per group</w:t>
      </w:r>
    </w:p>
    <w:p w:rsidR="00E93547" w:rsidRPr="00933B29" w:rsidRDefault="00E93547" w:rsidP="00933B29">
      <w:pPr>
        <w:pStyle w:val="ListParagraph"/>
        <w:numPr>
          <w:ilvl w:val="0"/>
          <w:numId w:val="3"/>
        </w:numPr>
        <w:spacing w:after="0" w:line="240" w:lineRule="auto"/>
        <w:rPr>
          <w:rFonts w:ascii="Times" w:eastAsia="Times" w:hAnsi="Times" w:cs="Times New Roman"/>
          <w:b/>
          <w:sz w:val="28"/>
          <w:szCs w:val="20"/>
        </w:rPr>
      </w:pPr>
      <w:r>
        <w:rPr>
          <w:sz w:val="28"/>
          <w:szCs w:val="28"/>
        </w:rPr>
        <w:t>Ruler with metric measurements – 1 per group</w:t>
      </w:r>
    </w:p>
    <w:p w:rsidR="006A04B0" w:rsidRDefault="006A04B0" w:rsidP="006A04B0">
      <w:pPr>
        <w:spacing w:after="0" w:line="240" w:lineRule="auto"/>
        <w:ind w:left="360"/>
        <w:rPr>
          <w:rFonts w:ascii="Times" w:eastAsia="Times" w:hAnsi="Times" w:cs="Times New Roman"/>
          <w:b/>
          <w:sz w:val="28"/>
          <w:szCs w:val="20"/>
        </w:rPr>
      </w:pPr>
    </w:p>
    <w:p w:rsidR="00841E5A" w:rsidRPr="006A04B0" w:rsidRDefault="00841E5A" w:rsidP="006A04B0">
      <w:pPr>
        <w:spacing w:after="0" w:line="240" w:lineRule="auto"/>
        <w:ind w:left="360"/>
        <w:rPr>
          <w:rFonts w:ascii="Times" w:eastAsia="Times" w:hAnsi="Times" w:cs="Times New Roman"/>
          <w:b/>
          <w:sz w:val="28"/>
          <w:szCs w:val="20"/>
        </w:rPr>
      </w:pPr>
      <w:r w:rsidRPr="006A04B0">
        <w:rPr>
          <w:rFonts w:ascii="Times" w:eastAsia="Times" w:hAnsi="Times" w:cs="Times New Roman"/>
          <w:b/>
          <w:sz w:val="28"/>
          <w:szCs w:val="20"/>
        </w:rPr>
        <w:t>Procedure:</w:t>
      </w:r>
    </w:p>
    <w:p w:rsidR="00841E5A" w:rsidRDefault="00B12574" w:rsidP="00841E5A">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 xml:space="preserve">Form Hypothesis: </w:t>
      </w:r>
      <w:r w:rsidR="00841E5A" w:rsidRPr="00841E5A">
        <w:rPr>
          <w:rFonts w:ascii="Times" w:eastAsia="Times" w:hAnsi="Times" w:cs="Times New Roman"/>
          <w:sz w:val="28"/>
          <w:szCs w:val="20"/>
        </w:rPr>
        <w:t>De</w:t>
      </w:r>
      <w:r>
        <w:rPr>
          <w:rFonts w:ascii="Times" w:eastAsia="Times" w:hAnsi="Times" w:cs="Times New Roman"/>
          <w:sz w:val="28"/>
          <w:szCs w:val="20"/>
        </w:rPr>
        <w:t xml:space="preserve">termine what mixture ratio will result in </w:t>
      </w:r>
      <w:r w:rsidR="00841E5A" w:rsidRPr="00841E5A">
        <w:rPr>
          <w:rFonts w:ascii="Times" w:eastAsia="Times" w:hAnsi="Times" w:cs="Times New Roman"/>
          <w:sz w:val="28"/>
          <w:szCs w:val="20"/>
        </w:rPr>
        <w:t xml:space="preserve">the highest rate of </w:t>
      </w:r>
      <w:r w:rsidR="00B86036">
        <w:rPr>
          <w:rFonts w:ascii="Times" w:eastAsia="Times" w:hAnsi="Times" w:cs="Times New Roman"/>
          <w:sz w:val="28"/>
          <w:szCs w:val="20"/>
        </w:rPr>
        <w:t>plant growth. Example: “It is hypothesized that…mixture A will have a higher rate of growth…”</w:t>
      </w:r>
    </w:p>
    <w:p w:rsidR="002E000B" w:rsidRPr="00841E5A" w:rsidRDefault="002E000B" w:rsidP="002E000B">
      <w:pPr>
        <w:spacing w:after="0" w:line="240" w:lineRule="auto"/>
        <w:ind w:left="1080"/>
        <w:rPr>
          <w:rFonts w:ascii="Times" w:eastAsia="Times" w:hAnsi="Times" w:cs="Times New Roman"/>
          <w:sz w:val="28"/>
          <w:szCs w:val="20"/>
        </w:rPr>
      </w:pPr>
    </w:p>
    <w:p w:rsidR="00B86036" w:rsidRDefault="00B86036" w:rsidP="00841E5A">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Create a plan using the chart below and decide what</w:t>
      </w:r>
      <w:r w:rsidR="00F07182">
        <w:rPr>
          <w:rFonts w:ascii="Times" w:eastAsia="Times" w:hAnsi="Times" w:cs="Times New Roman"/>
          <w:sz w:val="28"/>
          <w:szCs w:val="20"/>
        </w:rPr>
        <w:t xml:space="preserve"> your </w:t>
      </w:r>
      <w:r>
        <w:rPr>
          <w:rFonts w:ascii="Times" w:eastAsia="Times" w:hAnsi="Times" w:cs="Times New Roman"/>
          <w:sz w:val="28"/>
          <w:szCs w:val="20"/>
        </w:rPr>
        <w:t>so</w:t>
      </w:r>
      <w:r w:rsidR="00F07182">
        <w:rPr>
          <w:rFonts w:ascii="Times" w:eastAsia="Times" w:hAnsi="Times" w:cs="Times New Roman"/>
          <w:sz w:val="28"/>
          <w:szCs w:val="20"/>
        </w:rPr>
        <w:t>illess media ratios will be</w:t>
      </w:r>
      <w:r>
        <w:rPr>
          <w:rFonts w:ascii="Times" w:eastAsia="Times" w:hAnsi="Times" w:cs="Times New Roman"/>
          <w:sz w:val="28"/>
          <w:szCs w:val="20"/>
        </w:rPr>
        <w:t xml:space="preserve">. </w:t>
      </w:r>
      <w:r w:rsidR="00653F07">
        <w:rPr>
          <w:rFonts w:ascii="Times" w:eastAsia="Times" w:hAnsi="Times" w:cs="Times New Roman"/>
          <w:sz w:val="28"/>
          <w:szCs w:val="20"/>
        </w:rPr>
        <w:t>You may only divide your ratios using 1/8</w:t>
      </w:r>
      <w:r w:rsidR="00653F07" w:rsidRPr="00653F07">
        <w:rPr>
          <w:rFonts w:ascii="Times" w:eastAsia="Times" w:hAnsi="Times" w:cs="Times New Roman"/>
          <w:sz w:val="28"/>
          <w:szCs w:val="20"/>
          <w:vertAlign w:val="superscript"/>
        </w:rPr>
        <w:t>th</w:t>
      </w:r>
      <w:r w:rsidR="00653F07">
        <w:rPr>
          <w:rFonts w:ascii="Times" w:eastAsia="Times" w:hAnsi="Times" w:cs="Times New Roman"/>
          <w:sz w:val="28"/>
          <w:szCs w:val="20"/>
        </w:rPr>
        <w:t>, 1/4</w:t>
      </w:r>
      <w:r w:rsidR="00653F07" w:rsidRPr="00653F07">
        <w:rPr>
          <w:rFonts w:ascii="Times" w:eastAsia="Times" w:hAnsi="Times" w:cs="Times New Roman"/>
          <w:sz w:val="28"/>
          <w:szCs w:val="20"/>
          <w:vertAlign w:val="superscript"/>
        </w:rPr>
        <w:t>th</w:t>
      </w:r>
      <w:r w:rsidR="00653F07">
        <w:rPr>
          <w:rFonts w:ascii="Times" w:eastAsia="Times" w:hAnsi="Times" w:cs="Times New Roman"/>
          <w:sz w:val="28"/>
          <w:szCs w:val="20"/>
        </w:rPr>
        <w:t>, 1/3</w:t>
      </w:r>
      <w:r w:rsidR="00653F07" w:rsidRPr="00653F07">
        <w:rPr>
          <w:rFonts w:ascii="Times" w:eastAsia="Times" w:hAnsi="Times" w:cs="Times New Roman"/>
          <w:sz w:val="28"/>
          <w:szCs w:val="20"/>
          <w:vertAlign w:val="superscript"/>
        </w:rPr>
        <w:t>rd</w:t>
      </w:r>
      <w:r w:rsidR="00653F07">
        <w:rPr>
          <w:rFonts w:ascii="Times" w:eastAsia="Times" w:hAnsi="Times" w:cs="Times New Roman"/>
          <w:sz w:val="28"/>
          <w:szCs w:val="20"/>
        </w:rPr>
        <w:t xml:space="preserve">, ½,   and 1 cup increments. </w:t>
      </w:r>
      <w:r>
        <w:rPr>
          <w:rFonts w:ascii="Times" w:eastAsia="Times" w:hAnsi="Times" w:cs="Times New Roman"/>
          <w:sz w:val="28"/>
          <w:szCs w:val="20"/>
        </w:rPr>
        <w:t>You will create 3 different mixtures.</w:t>
      </w:r>
      <w:r w:rsidR="006323FC">
        <w:rPr>
          <w:rFonts w:ascii="Times" w:eastAsia="Times" w:hAnsi="Times" w:cs="Times New Roman"/>
          <w:sz w:val="28"/>
          <w:szCs w:val="20"/>
        </w:rPr>
        <w:t xml:space="preserve"> Each of y</w:t>
      </w:r>
      <w:r w:rsidR="002B52FB">
        <w:rPr>
          <w:rFonts w:ascii="Times" w:eastAsia="Times" w:hAnsi="Times" w:cs="Times New Roman"/>
          <w:sz w:val="28"/>
          <w:szCs w:val="20"/>
        </w:rPr>
        <w:t>our s</w:t>
      </w:r>
      <w:r w:rsidR="00653F07">
        <w:rPr>
          <w:rFonts w:ascii="Times" w:eastAsia="Times" w:hAnsi="Times" w:cs="Times New Roman"/>
          <w:sz w:val="28"/>
          <w:szCs w:val="20"/>
        </w:rPr>
        <w:t xml:space="preserve">oilless mixtures must equal 1 ½ </w:t>
      </w:r>
      <w:r w:rsidR="002B52FB">
        <w:rPr>
          <w:rFonts w:ascii="Times" w:eastAsia="Times" w:hAnsi="Times" w:cs="Times New Roman"/>
          <w:sz w:val="28"/>
          <w:szCs w:val="20"/>
        </w:rPr>
        <w:t>cups.</w:t>
      </w:r>
    </w:p>
    <w:p w:rsidR="002E000B" w:rsidRDefault="002E000B" w:rsidP="002E000B">
      <w:pPr>
        <w:spacing w:after="0" w:line="240" w:lineRule="auto"/>
        <w:rPr>
          <w:rFonts w:ascii="Times" w:eastAsia="Times" w:hAnsi="Times" w:cs="Times New Roman"/>
          <w:sz w:val="28"/>
          <w:szCs w:val="20"/>
        </w:rPr>
      </w:pPr>
    </w:p>
    <w:p w:rsidR="005968BD" w:rsidRDefault="005968BD" w:rsidP="00841E5A">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Label your 3 plant sticks according to your media mixture ratios.</w:t>
      </w:r>
    </w:p>
    <w:p w:rsidR="002E000B" w:rsidRDefault="002E000B" w:rsidP="002E000B">
      <w:pPr>
        <w:spacing w:after="0" w:line="240" w:lineRule="auto"/>
        <w:rPr>
          <w:rFonts w:ascii="Times" w:eastAsia="Times" w:hAnsi="Times" w:cs="Times New Roman"/>
          <w:sz w:val="28"/>
          <w:szCs w:val="20"/>
        </w:rPr>
      </w:pPr>
    </w:p>
    <w:p w:rsidR="005968BD" w:rsidRDefault="00B86036" w:rsidP="005968BD">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Using the four diffe</w:t>
      </w:r>
      <w:r w:rsidR="00D35F03">
        <w:rPr>
          <w:rFonts w:ascii="Times" w:eastAsia="Times" w:hAnsi="Times" w:cs="Times New Roman"/>
          <w:sz w:val="28"/>
          <w:szCs w:val="20"/>
        </w:rPr>
        <w:t>rent types of soilless media,</w:t>
      </w:r>
      <w:r>
        <w:rPr>
          <w:rFonts w:ascii="Times" w:eastAsia="Times" w:hAnsi="Times" w:cs="Times New Roman"/>
          <w:sz w:val="28"/>
          <w:szCs w:val="20"/>
        </w:rPr>
        <w:t xml:space="preserve"> English standard measuring cups, </w:t>
      </w:r>
      <w:r w:rsidR="00D35F03">
        <w:rPr>
          <w:rFonts w:ascii="Times" w:eastAsia="Times" w:hAnsi="Times" w:cs="Times New Roman"/>
          <w:sz w:val="28"/>
          <w:szCs w:val="20"/>
        </w:rPr>
        <w:t xml:space="preserve">plastic cup, and plastic spoon - </w:t>
      </w:r>
      <w:r>
        <w:rPr>
          <w:rFonts w:ascii="Times" w:eastAsia="Times" w:hAnsi="Times" w:cs="Times New Roman"/>
          <w:sz w:val="28"/>
          <w:szCs w:val="20"/>
        </w:rPr>
        <w:t>mix your 3 different media mixtures</w:t>
      </w:r>
      <w:r w:rsidR="00D56AA6">
        <w:rPr>
          <w:rFonts w:ascii="Times" w:eastAsia="Times" w:hAnsi="Times" w:cs="Times New Roman"/>
          <w:sz w:val="28"/>
          <w:szCs w:val="20"/>
        </w:rPr>
        <w:t xml:space="preserve">. Pour each mixture into 2 cells of the 606 cell pack, evenly distributing it. </w:t>
      </w:r>
    </w:p>
    <w:p w:rsidR="002E000B" w:rsidRDefault="002E000B" w:rsidP="002E000B">
      <w:pPr>
        <w:spacing w:after="0" w:line="240" w:lineRule="auto"/>
        <w:rPr>
          <w:rFonts w:ascii="Times" w:eastAsia="Times" w:hAnsi="Times" w:cs="Times New Roman"/>
          <w:sz w:val="28"/>
          <w:szCs w:val="20"/>
        </w:rPr>
      </w:pPr>
    </w:p>
    <w:p w:rsidR="005968BD" w:rsidRPr="005968BD" w:rsidRDefault="005968BD" w:rsidP="005968BD">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Place your 3 plant label sticks in each set of media mixture. Push the label stick into the cell so that it touches the inside of the plastic cell.</w:t>
      </w:r>
    </w:p>
    <w:p w:rsidR="00841E5A" w:rsidRDefault="00D56AA6" w:rsidP="00841E5A">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lastRenderedPageBreak/>
        <w:t>Pour ½ cup of water into each of the 6 cells.</w:t>
      </w:r>
      <w:r w:rsidR="002B52FB">
        <w:rPr>
          <w:rFonts w:ascii="Times" w:eastAsia="Times" w:hAnsi="Times" w:cs="Times New Roman"/>
          <w:sz w:val="28"/>
          <w:szCs w:val="20"/>
        </w:rPr>
        <w:t xml:space="preserve"> Keep the media moist.</w:t>
      </w:r>
    </w:p>
    <w:p w:rsidR="002E000B" w:rsidRDefault="002E000B" w:rsidP="002E000B">
      <w:pPr>
        <w:spacing w:after="0" w:line="240" w:lineRule="auto"/>
        <w:ind w:left="720"/>
        <w:rPr>
          <w:rFonts w:ascii="Times" w:eastAsia="Times" w:hAnsi="Times" w:cs="Times New Roman"/>
          <w:sz w:val="28"/>
          <w:szCs w:val="20"/>
        </w:rPr>
      </w:pPr>
    </w:p>
    <w:p w:rsidR="00D56AA6" w:rsidRDefault="00D56AA6" w:rsidP="00841E5A">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 xml:space="preserve">Plant 3 vegetable seeds in each of the 6 cells. Be sure to space the seeds about ½ </w:t>
      </w:r>
      <w:proofErr w:type="gramStart"/>
      <w:r>
        <w:rPr>
          <w:rFonts w:ascii="Times" w:eastAsia="Times" w:hAnsi="Times" w:cs="Times New Roman"/>
          <w:sz w:val="28"/>
          <w:szCs w:val="20"/>
        </w:rPr>
        <w:t>inch</w:t>
      </w:r>
      <w:proofErr w:type="gramEnd"/>
      <w:r>
        <w:rPr>
          <w:rFonts w:ascii="Times" w:eastAsia="Times" w:hAnsi="Times" w:cs="Times New Roman"/>
          <w:sz w:val="28"/>
          <w:szCs w:val="20"/>
        </w:rPr>
        <w:t xml:space="preserve"> apart.</w:t>
      </w:r>
      <w:r w:rsidR="000F5DC2">
        <w:rPr>
          <w:rFonts w:ascii="Times" w:eastAsia="Times" w:hAnsi="Times" w:cs="Times New Roman"/>
          <w:sz w:val="28"/>
          <w:szCs w:val="20"/>
        </w:rPr>
        <w:t xml:space="preserve"> You may be asking ‘how deep should we plant our seeds’. The rule of thumb is to plant you seed </w:t>
      </w:r>
      <w:proofErr w:type="gramStart"/>
      <w:r w:rsidR="000F5DC2">
        <w:rPr>
          <w:rFonts w:ascii="Times" w:eastAsia="Times" w:hAnsi="Times" w:cs="Times New Roman"/>
          <w:sz w:val="28"/>
          <w:szCs w:val="20"/>
        </w:rPr>
        <w:t>2x’s</w:t>
      </w:r>
      <w:proofErr w:type="gramEnd"/>
      <w:r w:rsidR="000F5DC2">
        <w:rPr>
          <w:rFonts w:ascii="Times" w:eastAsia="Times" w:hAnsi="Times" w:cs="Times New Roman"/>
          <w:sz w:val="28"/>
          <w:szCs w:val="20"/>
        </w:rPr>
        <w:t xml:space="preserve"> the diameter of your seed. Example: black bean seeds are ½” in diameter = plant 1” deep.</w:t>
      </w:r>
      <w:r w:rsidR="005968BD">
        <w:rPr>
          <w:rFonts w:ascii="Times" w:eastAsia="Times" w:hAnsi="Times" w:cs="Times New Roman"/>
          <w:sz w:val="28"/>
          <w:szCs w:val="20"/>
        </w:rPr>
        <w:t xml:space="preserve"> Cover the seeds lightly with existing media.</w:t>
      </w:r>
    </w:p>
    <w:p w:rsidR="002E000B" w:rsidRDefault="002E000B" w:rsidP="002E000B">
      <w:pPr>
        <w:spacing w:after="0" w:line="240" w:lineRule="auto"/>
        <w:rPr>
          <w:rFonts w:ascii="Times" w:eastAsia="Times" w:hAnsi="Times" w:cs="Times New Roman"/>
          <w:sz w:val="28"/>
          <w:szCs w:val="20"/>
        </w:rPr>
      </w:pPr>
    </w:p>
    <w:p w:rsidR="005968BD" w:rsidRPr="00841E5A" w:rsidRDefault="005968BD" w:rsidP="00841E5A">
      <w:pPr>
        <w:numPr>
          <w:ilvl w:val="0"/>
          <w:numId w:val="1"/>
        </w:numPr>
        <w:spacing w:after="0" w:line="240" w:lineRule="auto"/>
        <w:rPr>
          <w:rFonts w:ascii="Times" w:eastAsia="Times" w:hAnsi="Times" w:cs="Times New Roman"/>
          <w:sz w:val="28"/>
          <w:szCs w:val="20"/>
        </w:rPr>
      </w:pPr>
      <w:r>
        <w:rPr>
          <w:rFonts w:ascii="Times" w:eastAsia="Times" w:hAnsi="Times" w:cs="Times New Roman"/>
          <w:sz w:val="28"/>
          <w:szCs w:val="20"/>
        </w:rPr>
        <w:t>Place cell pack under artificial light or outside on a table in a sunny location.</w:t>
      </w:r>
    </w:p>
    <w:p w:rsidR="002E000B" w:rsidRDefault="002E000B" w:rsidP="00E80B98">
      <w:pPr>
        <w:spacing w:after="0" w:line="240" w:lineRule="auto"/>
        <w:jc w:val="center"/>
        <w:rPr>
          <w:rFonts w:ascii="Times" w:eastAsia="Times" w:hAnsi="Times" w:cs="Times New Roman"/>
          <w:b/>
          <w:sz w:val="28"/>
          <w:szCs w:val="20"/>
        </w:rPr>
      </w:pPr>
    </w:p>
    <w:p w:rsidR="000F5DC2" w:rsidRDefault="00E80B98" w:rsidP="00E80B98">
      <w:pPr>
        <w:spacing w:after="0" w:line="240" w:lineRule="auto"/>
        <w:jc w:val="center"/>
        <w:rPr>
          <w:rFonts w:ascii="Times" w:eastAsia="Times" w:hAnsi="Times" w:cs="Times New Roman"/>
          <w:b/>
          <w:sz w:val="28"/>
          <w:szCs w:val="20"/>
        </w:rPr>
      </w:pPr>
      <w:r w:rsidRPr="00E80B98">
        <w:rPr>
          <w:rFonts w:ascii="Times" w:eastAsia="Times" w:hAnsi="Times" w:cs="Times New Roman"/>
          <w:b/>
          <w:sz w:val="28"/>
          <w:szCs w:val="20"/>
        </w:rPr>
        <w:t>Soilless Media Mixture Ratio Chart</w:t>
      </w:r>
    </w:p>
    <w:p w:rsidR="00F07182" w:rsidRDefault="00F07182" w:rsidP="00E80B98">
      <w:pPr>
        <w:spacing w:after="0" w:line="240" w:lineRule="auto"/>
        <w:jc w:val="center"/>
        <w:rPr>
          <w:rFonts w:ascii="Times" w:eastAsia="Times" w:hAnsi="Times" w:cs="Times New Roman"/>
          <w:b/>
          <w:sz w:val="28"/>
          <w:szCs w:val="20"/>
        </w:rPr>
      </w:pPr>
    </w:p>
    <w:tbl>
      <w:tblPr>
        <w:tblStyle w:val="TableGrid"/>
        <w:tblW w:w="0" w:type="auto"/>
        <w:tblLook w:val="04A0" w:firstRow="1" w:lastRow="0" w:firstColumn="1" w:lastColumn="0" w:noHBand="0" w:noVBand="1"/>
      </w:tblPr>
      <w:tblGrid>
        <w:gridCol w:w="1988"/>
        <w:gridCol w:w="1915"/>
        <w:gridCol w:w="1915"/>
        <w:gridCol w:w="1915"/>
        <w:gridCol w:w="1916"/>
      </w:tblGrid>
      <w:tr w:rsidR="00E80B98" w:rsidTr="00E80B98">
        <w:tc>
          <w:tcPr>
            <w:tcW w:w="1915" w:type="dxa"/>
          </w:tcPr>
          <w:p w:rsidR="00E80B98" w:rsidRPr="00E80B98" w:rsidRDefault="00E80B98" w:rsidP="00E80B98">
            <w:pPr>
              <w:jc w:val="center"/>
              <w:rPr>
                <w:rFonts w:ascii="Times" w:eastAsia="Times" w:hAnsi="Times" w:cs="Times New Roman"/>
                <w:b/>
                <w:sz w:val="28"/>
                <w:szCs w:val="20"/>
                <w:highlight w:val="black"/>
              </w:rPr>
            </w:pPr>
            <w:r>
              <w:rPr>
                <w:rFonts w:ascii="Times" w:eastAsia="Times" w:hAnsi="Times" w:cs="Times New Roman"/>
                <w:b/>
                <w:sz w:val="28"/>
                <w:szCs w:val="20"/>
                <w:highlight w:val="black"/>
              </w:rPr>
              <w:t>-------------------</w:t>
            </w:r>
          </w:p>
        </w:tc>
        <w:tc>
          <w:tcPr>
            <w:tcW w:w="1915"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Peat Moss</w:t>
            </w:r>
          </w:p>
        </w:tc>
        <w:tc>
          <w:tcPr>
            <w:tcW w:w="1915"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Pine Bark</w:t>
            </w:r>
          </w:p>
        </w:tc>
        <w:tc>
          <w:tcPr>
            <w:tcW w:w="1915"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Perlite</w:t>
            </w:r>
          </w:p>
        </w:tc>
        <w:tc>
          <w:tcPr>
            <w:tcW w:w="1916"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Vermiculite</w:t>
            </w:r>
          </w:p>
        </w:tc>
      </w:tr>
      <w:tr w:rsidR="00E80B98" w:rsidTr="00E80B98">
        <w:tc>
          <w:tcPr>
            <w:tcW w:w="1915"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Mixture A</w:t>
            </w:r>
          </w:p>
        </w:tc>
        <w:tc>
          <w:tcPr>
            <w:tcW w:w="1915" w:type="dxa"/>
          </w:tcPr>
          <w:p w:rsidR="00E80B98" w:rsidRDefault="00E80B98" w:rsidP="00E80B98">
            <w:pPr>
              <w:jc w:val="center"/>
              <w:rPr>
                <w:rFonts w:ascii="Times" w:eastAsia="Times" w:hAnsi="Times" w:cs="Times New Roman"/>
                <w:sz w:val="28"/>
                <w:szCs w:val="20"/>
              </w:rPr>
            </w:pPr>
          </w:p>
          <w:p w:rsidR="00E80B98" w:rsidRDefault="00E80B98" w:rsidP="00E80B98">
            <w:pPr>
              <w:jc w:val="center"/>
              <w:rPr>
                <w:rFonts w:ascii="Times" w:eastAsia="Times" w:hAnsi="Times" w:cs="Times New Roman"/>
                <w:sz w:val="28"/>
                <w:szCs w:val="20"/>
              </w:rPr>
            </w:pPr>
          </w:p>
        </w:tc>
        <w:tc>
          <w:tcPr>
            <w:tcW w:w="1915" w:type="dxa"/>
          </w:tcPr>
          <w:p w:rsidR="00E80B98" w:rsidRDefault="00E80B98" w:rsidP="00E80B98">
            <w:pPr>
              <w:jc w:val="center"/>
              <w:rPr>
                <w:rFonts w:ascii="Times" w:eastAsia="Times" w:hAnsi="Times" w:cs="Times New Roman"/>
                <w:sz w:val="28"/>
                <w:szCs w:val="20"/>
              </w:rPr>
            </w:pPr>
          </w:p>
        </w:tc>
        <w:tc>
          <w:tcPr>
            <w:tcW w:w="1915" w:type="dxa"/>
          </w:tcPr>
          <w:p w:rsidR="00E80B98" w:rsidRDefault="00E80B98" w:rsidP="00E80B98">
            <w:pPr>
              <w:jc w:val="center"/>
              <w:rPr>
                <w:rFonts w:ascii="Times" w:eastAsia="Times" w:hAnsi="Times" w:cs="Times New Roman"/>
                <w:sz w:val="28"/>
                <w:szCs w:val="20"/>
              </w:rPr>
            </w:pPr>
          </w:p>
        </w:tc>
        <w:tc>
          <w:tcPr>
            <w:tcW w:w="1916" w:type="dxa"/>
          </w:tcPr>
          <w:p w:rsidR="00E80B98" w:rsidRDefault="00E80B98" w:rsidP="00E80B98">
            <w:pPr>
              <w:jc w:val="center"/>
              <w:rPr>
                <w:rFonts w:ascii="Times" w:eastAsia="Times" w:hAnsi="Times" w:cs="Times New Roman"/>
                <w:sz w:val="28"/>
                <w:szCs w:val="20"/>
              </w:rPr>
            </w:pPr>
          </w:p>
        </w:tc>
      </w:tr>
      <w:tr w:rsidR="00E80B98" w:rsidTr="00E80B98">
        <w:tc>
          <w:tcPr>
            <w:tcW w:w="1915"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Mixture B</w:t>
            </w:r>
          </w:p>
        </w:tc>
        <w:tc>
          <w:tcPr>
            <w:tcW w:w="1915" w:type="dxa"/>
          </w:tcPr>
          <w:p w:rsidR="00E80B98" w:rsidRDefault="00E80B98" w:rsidP="00E80B98">
            <w:pPr>
              <w:jc w:val="center"/>
              <w:rPr>
                <w:rFonts w:ascii="Times" w:eastAsia="Times" w:hAnsi="Times" w:cs="Times New Roman"/>
                <w:sz w:val="28"/>
                <w:szCs w:val="20"/>
              </w:rPr>
            </w:pPr>
          </w:p>
          <w:p w:rsidR="00E80B98" w:rsidRDefault="00E80B98" w:rsidP="00E80B98">
            <w:pPr>
              <w:jc w:val="center"/>
              <w:rPr>
                <w:rFonts w:ascii="Times" w:eastAsia="Times" w:hAnsi="Times" w:cs="Times New Roman"/>
                <w:sz w:val="28"/>
                <w:szCs w:val="20"/>
              </w:rPr>
            </w:pPr>
          </w:p>
        </w:tc>
        <w:tc>
          <w:tcPr>
            <w:tcW w:w="1915" w:type="dxa"/>
          </w:tcPr>
          <w:p w:rsidR="00E80B98" w:rsidRDefault="00E80B98" w:rsidP="00E80B98">
            <w:pPr>
              <w:jc w:val="center"/>
              <w:rPr>
                <w:rFonts w:ascii="Times" w:eastAsia="Times" w:hAnsi="Times" w:cs="Times New Roman"/>
                <w:sz w:val="28"/>
                <w:szCs w:val="20"/>
              </w:rPr>
            </w:pPr>
          </w:p>
        </w:tc>
        <w:tc>
          <w:tcPr>
            <w:tcW w:w="1915" w:type="dxa"/>
          </w:tcPr>
          <w:p w:rsidR="00E80B98" w:rsidRDefault="00E80B98" w:rsidP="00E80B98">
            <w:pPr>
              <w:jc w:val="center"/>
              <w:rPr>
                <w:rFonts w:ascii="Times" w:eastAsia="Times" w:hAnsi="Times" w:cs="Times New Roman"/>
                <w:sz w:val="28"/>
                <w:szCs w:val="20"/>
              </w:rPr>
            </w:pPr>
          </w:p>
        </w:tc>
        <w:tc>
          <w:tcPr>
            <w:tcW w:w="1916" w:type="dxa"/>
          </w:tcPr>
          <w:p w:rsidR="00E80B98" w:rsidRDefault="00E80B98" w:rsidP="00E80B98">
            <w:pPr>
              <w:jc w:val="center"/>
              <w:rPr>
                <w:rFonts w:ascii="Times" w:eastAsia="Times" w:hAnsi="Times" w:cs="Times New Roman"/>
                <w:sz w:val="28"/>
                <w:szCs w:val="20"/>
              </w:rPr>
            </w:pPr>
          </w:p>
        </w:tc>
      </w:tr>
      <w:tr w:rsidR="00E80B98" w:rsidTr="00E80B98">
        <w:tc>
          <w:tcPr>
            <w:tcW w:w="1915" w:type="dxa"/>
          </w:tcPr>
          <w:p w:rsidR="00E80B98" w:rsidRDefault="00E80B98" w:rsidP="00E80B98">
            <w:pPr>
              <w:jc w:val="center"/>
              <w:rPr>
                <w:rFonts w:ascii="Times" w:eastAsia="Times" w:hAnsi="Times" w:cs="Times New Roman"/>
                <w:sz w:val="28"/>
                <w:szCs w:val="20"/>
              </w:rPr>
            </w:pPr>
            <w:r>
              <w:rPr>
                <w:rFonts w:ascii="Times" w:eastAsia="Times" w:hAnsi="Times" w:cs="Times New Roman"/>
                <w:sz w:val="28"/>
                <w:szCs w:val="20"/>
              </w:rPr>
              <w:t>Mixture C</w:t>
            </w:r>
          </w:p>
        </w:tc>
        <w:tc>
          <w:tcPr>
            <w:tcW w:w="1915" w:type="dxa"/>
          </w:tcPr>
          <w:p w:rsidR="00E80B98" w:rsidRDefault="00E80B98" w:rsidP="00E80B98">
            <w:pPr>
              <w:jc w:val="center"/>
              <w:rPr>
                <w:rFonts w:ascii="Times" w:eastAsia="Times" w:hAnsi="Times" w:cs="Times New Roman"/>
                <w:sz w:val="28"/>
                <w:szCs w:val="20"/>
              </w:rPr>
            </w:pPr>
          </w:p>
          <w:p w:rsidR="00E80B98" w:rsidRDefault="00E80B98" w:rsidP="00E80B98">
            <w:pPr>
              <w:jc w:val="center"/>
              <w:rPr>
                <w:rFonts w:ascii="Times" w:eastAsia="Times" w:hAnsi="Times" w:cs="Times New Roman"/>
                <w:sz w:val="28"/>
                <w:szCs w:val="20"/>
              </w:rPr>
            </w:pPr>
          </w:p>
        </w:tc>
        <w:tc>
          <w:tcPr>
            <w:tcW w:w="1915" w:type="dxa"/>
          </w:tcPr>
          <w:p w:rsidR="00E80B98" w:rsidRDefault="00E80B98" w:rsidP="00E80B98">
            <w:pPr>
              <w:jc w:val="center"/>
              <w:rPr>
                <w:rFonts w:ascii="Times" w:eastAsia="Times" w:hAnsi="Times" w:cs="Times New Roman"/>
                <w:sz w:val="28"/>
                <w:szCs w:val="20"/>
              </w:rPr>
            </w:pPr>
          </w:p>
        </w:tc>
        <w:tc>
          <w:tcPr>
            <w:tcW w:w="1915" w:type="dxa"/>
          </w:tcPr>
          <w:p w:rsidR="00E80B98" w:rsidRDefault="00E80B98" w:rsidP="00E80B98">
            <w:pPr>
              <w:jc w:val="center"/>
              <w:rPr>
                <w:rFonts w:ascii="Times" w:eastAsia="Times" w:hAnsi="Times" w:cs="Times New Roman"/>
                <w:sz w:val="28"/>
                <w:szCs w:val="20"/>
              </w:rPr>
            </w:pPr>
          </w:p>
        </w:tc>
        <w:tc>
          <w:tcPr>
            <w:tcW w:w="1916" w:type="dxa"/>
          </w:tcPr>
          <w:p w:rsidR="00E80B98" w:rsidRDefault="00E80B98" w:rsidP="00E80B98">
            <w:pPr>
              <w:jc w:val="center"/>
              <w:rPr>
                <w:rFonts w:ascii="Times" w:eastAsia="Times" w:hAnsi="Times" w:cs="Times New Roman"/>
                <w:sz w:val="28"/>
                <w:szCs w:val="20"/>
              </w:rPr>
            </w:pPr>
          </w:p>
        </w:tc>
      </w:tr>
    </w:tbl>
    <w:p w:rsidR="00E80B98" w:rsidRPr="006323FC" w:rsidRDefault="006323FC" w:rsidP="006323FC">
      <w:pPr>
        <w:spacing w:after="0" w:line="240" w:lineRule="auto"/>
        <w:rPr>
          <w:rFonts w:ascii="Times" w:eastAsia="Times" w:hAnsi="Times" w:cs="Times New Roman"/>
          <w:sz w:val="24"/>
          <w:szCs w:val="24"/>
        </w:rPr>
      </w:pPr>
      <w:r w:rsidRPr="006323FC">
        <w:rPr>
          <w:rFonts w:ascii="Times" w:eastAsia="Times" w:hAnsi="Times" w:cs="Times New Roman"/>
          <w:sz w:val="24"/>
          <w:szCs w:val="24"/>
        </w:rPr>
        <w:t>*Remember, each of your mixtures must equal 1 ½ cups.</w:t>
      </w:r>
    </w:p>
    <w:p w:rsidR="006323FC" w:rsidRPr="00E80B98" w:rsidRDefault="006323FC" w:rsidP="00E80B98">
      <w:pPr>
        <w:spacing w:after="0" w:line="240" w:lineRule="auto"/>
        <w:jc w:val="center"/>
        <w:rPr>
          <w:rFonts w:ascii="Times" w:eastAsia="Times" w:hAnsi="Times" w:cs="Times New Roman"/>
          <w:sz w:val="28"/>
          <w:szCs w:val="20"/>
        </w:rPr>
      </w:pPr>
    </w:p>
    <w:p w:rsidR="00841E5A" w:rsidRDefault="00841E5A" w:rsidP="00841E5A">
      <w:pPr>
        <w:spacing w:after="0" w:line="240" w:lineRule="auto"/>
        <w:rPr>
          <w:rFonts w:ascii="Times" w:eastAsia="Times" w:hAnsi="Times" w:cs="Times New Roman"/>
          <w:b/>
          <w:sz w:val="28"/>
          <w:szCs w:val="20"/>
        </w:rPr>
      </w:pPr>
      <w:r w:rsidRPr="00841E5A">
        <w:rPr>
          <w:rFonts w:ascii="Times" w:eastAsia="Times" w:hAnsi="Times" w:cs="Times New Roman"/>
          <w:b/>
          <w:sz w:val="28"/>
          <w:szCs w:val="20"/>
        </w:rPr>
        <w:t>Observations:</w:t>
      </w:r>
      <w:r w:rsidR="006323FC">
        <w:rPr>
          <w:rFonts w:ascii="Times" w:eastAsia="Times" w:hAnsi="Times" w:cs="Times New Roman"/>
          <w:b/>
          <w:sz w:val="28"/>
          <w:szCs w:val="20"/>
        </w:rPr>
        <w:t xml:space="preserve"> </w:t>
      </w:r>
      <w:r w:rsidR="006323FC" w:rsidRPr="006323FC">
        <w:rPr>
          <w:rFonts w:ascii="Times" w:eastAsia="Times" w:hAnsi="Times" w:cs="Times New Roman"/>
          <w:sz w:val="28"/>
          <w:szCs w:val="20"/>
        </w:rPr>
        <w:t>Record all observations in the ‘Lab Observation Chart’</w:t>
      </w:r>
      <w:r w:rsidR="000E2E85">
        <w:rPr>
          <w:rFonts w:ascii="Times" w:eastAsia="Times" w:hAnsi="Times" w:cs="Times New Roman"/>
          <w:sz w:val="28"/>
          <w:szCs w:val="20"/>
        </w:rPr>
        <w:t>.</w:t>
      </w:r>
    </w:p>
    <w:p w:rsidR="00E80B98" w:rsidRDefault="00E80B98" w:rsidP="00841E5A">
      <w:pPr>
        <w:spacing w:after="0" w:line="240" w:lineRule="auto"/>
        <w:rPr>
          <w:rFonts w:ascii="Times" w:eastAsia="Times" w:hAnsi="Times" w:cs="Times New Roman"/>
          <w:b/>
          <w:sz w:val="28"/>
          <w:szCs w:val="20"/>
        </w:rPr>
      </w:pPr>
    </w:p>
    <w:p w:rsidR="00E80B98" w:rsidRPr="00841E5A" w:rsidRDefault="00E80B98" w:rsidP="00841E5A">
      <w:pPr>
        <w:spacing w:after="0" w:line="240" w:lineRule="auto"/>
        <w:rPr>
          <w:rFonts w:ascii="Times" w:eastAsia="Times" w:hAnsi="Times" w:cs="Times New Roman"/>
          <w:b/>
          <w:sz w:val="28"/>
          <w:szCs w:val="20"/>
        </w:rPr>
      </w:pPr>
      <w:r>
        <w:rPr>
          <w:rFonts w:ascii="Times" w:eastAsia="Times" w:hAnsi="Times" w:cs="Times New Roman"/>
          <w:b/>
          <w:sz w:val="28"/>
          <w:szCs w:val="20"/>
        </w:rPr>
        <w:t>Days</w:t>
      </w:r>
      <w:r w:rsidR="00E66A6F">
        <w:rPr>
          <w:rFonts w:ascii="Times" w:eastAsia="Times" w:hAnsi="Times" w:cs="Times New Roman"/>
          <w:b/>
          <w:sz w:val="28"/>
          <w:szCs w:val="20"/>
        </w:rPr>
        <w:t xml:space="preserve"> 1-10</w:t>
      </w:r>
    </w:p>
    <w:p w:rsidR="00841E5A" w:rsidRDefault="00841E5A" w:rsidP="00841E5A">
      <w:pPr>
        <w:numPr>
          <w:ilvl w:val="0"/>
          <w:numId w:val="2"/>
        </w:numPr>
        <w:spacing w:after="0" w:line="240" w:lineRule="auto"/>
        <w:rPr>
          <w:rFonts w:ascii="Times" w:eastAsia="Times" w:hAnsi="Times" w:cs="Times New Roman"/>
          <w:sz w:val="28"/>
          <w:szCs w:val="20"/>
        </w:rPr>
      </w:pPr>
      <w:r w:rsidRPr="00841E5A">
        <w:rPr>
          <w:rFonts w:ascii="Times" w:eastAsia="Times" w:hAnsi="Times" w:cs="Times New Roman"/>
          <w:sz w:val="28"/>
          <w:szCs w:val="20"/>
        </w:rPr>
        <w:t>Depen</w:t>
      </w:r>
      <w:r w:rsidR="004C5083">
        <w:rPr>
          <w:rFonts w:ascii="Times" w:eastAsia="Times" w:hAnsi="Times" w:cs="Times New Roman"/>
          <w:sz w:val="28"/>
          <w:szCs w:val="20"/>
        </w:rPr>
        <w:t>ding on the plants used and outside temperature, observe the germination of the seeds</w:t>
      </w:r>
      <w:r w:rsidR="00E80B98">
        <w:rPr>
          <w:rFonts w:ascii="Times" w:eastAsia="Times" w:hAnsi="Times" w:cs="Times New Roman"/>
          <w:sz w:val="28"/>
          <w:szCs w:val="20"/>
        </w:rPr>
        <w:t xml:space="preserve"> in each of your 3 mixtures.</w:t>
      </w:r>
    </w:p>
    <w:p w:rsidR="00E80B98" w:rsidRDefault="00E80B98" w:rsidP="00841E5A">
      <w:pPr>
        <w:numPr>
          <w:ilvl w:val="0"/>
          <w:numId w:val="2"/>
        </w:numPr>
        <w:spacing w:after="0" w:line="240" w:lineRule="auto"/>
        <w:rPr>
          <w:rFonts w:ascii="Times" w:eastAsia="Times" w:hAnsi="Times" w:cs="Times New Roman"/>
          <w:sz w:val="28"/>
          <w:szCs w:val="20"/>
        </w:rPr>
      </w:pPr>
      <w:r w:rsidRPr="00841E5A">
        <w:rPr>
          <w:rFonts w:ascii="Times" w:eastAsia="Times" w:hAnsi="Times" w:cs="Times New Roman"/>
          <w:sz w:val="28"/>
          <w:szCs w:val="20"/>
        </w:rPr>
        <w:t>How many days did it take for the</w:t>
      </w:r>
      <w:r w:rsidR="00753C3C">
        <w:rPr>
          <w:rFonts w:ascii="Times" w:eastAsia="Times" w:hAnsi="Times" w:cs="Times New Roman"/>
          <w:sz w:val="28"/>
          <w:szCs w:val="20"/>
        </w:rPr>
        <w:t xml:space="preserve"> first seed to germinate in each mixture? Mixture A: _______, Mixture B: ______, Mixture C: ______.</w:t>
      </w:r>
    </w:p>
    <w:p w:rsidR="00E80B98" w:rsidRPr="00841E5A" w:rsidRDefault="00E80B98" w:rsidP="00E80B98">
      <w:pPr>
        <w:numPr>
          <w:ilvl w:val="0"/>
          <w:numId w:val="2"/>
        </w:numPr>
        <w:spacing w:after="0" w:line="240" w:lineRule="auto"/>
        <w:rPr>
          <w:rFonts w:ascii="Times" w:eastAsia="Times" w:hAnsi="Times" w:cs="Times New Roman"/>
          <w:sz w:val="28"/>
          <w:szCs w:val="20"/>
        </w:rPr>
      </w:pPr>
      <w:r w:rsidRPr="00841E5A">
        <w:rPr>
          <w:rFonts w:ascii="Times" w:eastAsia="Times" w:hAnsi="Times" w:cs="Times New Roman"/>
          <w:sz w:val="28"/>
          <w:szCs w:val="20"/>
        </w:rPr>
        <w:t xml:space="preserve">What was the germination percentage for the seeds? (Divide the number of seeds that germinated by the number of seeds planted.) </w:t>
      </w:r>
    </w:p>
    <w:p w:rsidR="00D95B50" w:rsidRPr="002E000B" w:rsidRDefault="00E80B98" w:rsidP="002E000B">
      <w:pPr>
        <w:numPr>
          <w:ilvl w:val="0"/>
          <w:numId w:val="2"/>
        </w:numPr>
        <w:spacing w:after="0" w:line="240" w:lineRule="auto"/>
        <w:rPr>
          <w:rFonts w:ascii="Times" w:eastAsia="Times" w:hAnsi="Times" w:cs="Times New Roman"/>
          <w:sz w:val="24"/>
          <w:szCs w:val="20"/>
        </w:rPr>
      </w:pPr>
      <w:r w:rsidRPr="00841E5A">
        <w:rPr>
          <w:rFonts w:ascii="Times" w:eastAsia="Times" w:hAnsi="Times" w:cs="Times New Roman"/>
          <w:sz w:val="28"/>
          <w:szCs w:val="20"/>
        </w:rPr>
        <w:t xml:space="preserve">What environmental conditions were present that enabled the seeds </w:t>
      </w:r>
      <w:r>
        <w:rPr>
          <w:rFonts w:ascii="Times" w:eastAsia="Times" w:hAnsi="Times" w:cs="Times New Roman"/>
          <w:sz w:val="28"/>
          <w:szCs w:val="20"/>
        </w:rPr>
        <w:t>to germinate?</w:t>
      </w:r>
    </w:p>
    <w:p w:rsidR="00E80B98" w:rsidRPr="006323FC" w:rsidRDefault="00E66A6F" w:rsidP="006323FC">
      <w:pPr>
        <w:spacing w:after="0" w:line="240" w:lineRule="auto"/>
        <w:rPr>
          <w:rFonts w:ascii="Times" w:eastAsia="Times" w:hAnsi="Times" w:cs="Times New Roman"/>
          <w:b/>
          <w:sz w:val="28"/>
          <w:szCs w:val="20"/>
        </w:rPr>
      </w:pPr>
      <w:r>
        <w:rPr>
          <w:rFonts w:ascii="Times" w:eastAsia="Times" w:hAnsi="Times" w:cs="Times New Roman"/>
          <w:b/>
          <w:sz w:val="28"/>
          <w:szCs w:val="20"/>
        </w:rPr>
        <w:t>Days 7-16</w:t>
      </w:r>
    </w:p>
    <w:p w:rsidR="006323FC" w:rsidRDefault="006323FC" w:rsidP="00841E5A">
      <w:pPr>
        <w:numPr>
          <w:ilvl w:val="0"/>
          <w:numId w:val="2"/>
        </w:numPr>
        <w:spacing w:after="0" w:line="240" w:lineRule="auto"/>
        <w:rPr>
          <w:rFonts w:ascii="Times" w:eastAsia="Times" w:hAnsi="Times" w:cs="Times New Roman"/>
          <w:sz w:val="28"/>
          <w:szCs w:val="20"/>
        </w:rPr>
      </w:pPr>
      <w:r>
        <w:rPr>
          <w:rFonts w:ascii="Times" w:eastAsia="Times" w:hAnsi="Times" w:cs="Times New Roman"/>
          <w:sz w:val="28"/>
          <w:szCs w:val="20"/>
        </w:rPr>
        <w:t>Take measurements of seedlings in each of your media mixtures</w:t>
      </w:r>
      <w:r w:rsidR="00E93547">
        <w:rPr>
          <w:rFonts w:ascii="Times" w:eastAsia="Times" w:hAnsi="Times" w:cs="Times New Roman"/>
          <w:sz w:val="28"/>
          <w:szCs w:val="20"/>
        </w:rPr>
        <w:t xml:space="preserve"> in millimeters using a ruler</w:t>
      </w:r>
      <w:r>
        <w:rPr>
          <w:rFonts w:ascii="Times" w:eastAsia="Times" w:hAnsi="Times" w:cs="Times New Roman"/>
          <w:sz w:val="28"/>
          <w:szCs w:val="20"/>
        </w:rPr>
        <w:t>.</w:t>
      </w:r>
      <w:r w:rsidR="00E93547">
        <w:rPr>
          <w:rFonts w:ascii="Times" w:eastAsia="Times" w:hAnsi="Times" w:cs="Times New Roman"/>
          <w:sz w:val="28"/>
          <w:szCs w:val="20"/>
        </w:rPr>
        <w:t xml:space="preserve"> Be careful not to damage stems when taking measurements.</w:t>
      </w:r>
    </w:p>
    <w:p w:rsidR="00010067" w:rsidRDefault="00010067" w:rsidP="00E93547">
      <w:pPr>
        <w:spacing w:after="0" w:line="240" w:lineRule="auto"/>
        <w:rPr>
          <w:rFonts w:ascii="Times" w:eastAsia="Times" w:hAnsi="Times" w:cs="Times New Roman"/>
          <w:b/>
          <w:sz w:val="28"/>
          <w:szCs w:val="20"/>
        </w:rPr>
      </w:pPr>
    </w:p>
    <w:p w:rsidR="00010067" w:rsidRPr="00E93547" w:rsidRDefault="00010067" w:rsidP="00E93547">
      <w:pPr>
        <w:spacing w:after="0" w:line="240" w:lineRule="auto"/>
        <w:rPr>
          <w:rFonts w:ascii="Times" w:eastAsia="Times" w:hAnsi="Times" w:cs="Times New Roman"/>
          <w:b/>
          <w:sz w:val="28"/>
          <w:szCs w:val="20"/>
        </w:rPr>
      </w:pPr>
      <w:r>
        <w:rPr>
          <w:rFonts w:ascii="Times" w:eastAsia="Times" w:hAnsi="Times" w:cs="Times New Roman"/>
          <w:b/>
          <w:sz w:val="28"/>
          <w:szCs w:val="20"/>
        </w:rPr>
        <w:t>Day 17</w:t>
      </w:r>
    </w:p>
    <w:p w:rsidR="00841E5A" w:rsidRDefault="00841E5A" w:rsidP="00841E5A">
      <w:pPr>
        <w:numPr>
          <w:ilvl w:val="0"/>
          <w:numId w:val="2"/>
        </w:numPr>
        <w:spacing w:after="0" w:line="240" w:lineRule="auto"/>
        <w:rPr>
          <w:rFonts w:ascii="Times" w:eastAsia="Times" w:hAnsi="Times" w:cs="Times New Roman"/>
          <w:sz w:val="28"/>
          <w:szCs w:val="20"/>
        </w:rPr>
      </w:pPr>
      <w:r w:rsidRPr="00841E5A">
        <w:rPr>
          <w:rFonts w:ascii="Times" w:eastAsia="Times" w:hAnsi="Times" w:cs="Times New Roman"/>
          <w:sz w:val="28"/>
          <w:szCs w:val="20"/>
        </w:rPr>
        <w:t>Check f</w:t>
      </w:r>
      <w:r w:rsidR="00B977D8">
        <w:rPr>
          <w:rFonts w:ascii="Times" w:eastAsia="Times" w:hAnsi="Times" w:cs="Times New Roman"/>
          <w:sz w:val="28"/>
          <w:szCs w:val="20"/>
        </w:rPr>
        <w:t>or root development by carefully removing seedlings from containers and breaking away soil from roots.</w:t>
      </w:r>
    </w:p>
    <w:p w:rsidR="00B977D8" w:rsidRPr="00841E5A" w:rsidRDefault="00B977D8" w:rsidP="00841E5A">
      <w:pPr>
        <w:numPr>
          <w:ilvl w:val="0"/>
          <w:numId w:val="2"/>
        </w:numPr>
        <w:spacing w:after="0" w:line="240" w:lineRule="auto"/>
        <w:rPr>
          <w:rFonts w:ascii="Times" w:eastAsia="Times" w:hAnsi="Times" w:cs="Times New Roman"/>
          <w:sz w:val="28"/>
          <w:szCs w:val="20"/>
        </w:rPr>
      </w:pPr>
      <w:r>
        <w:rPr>
          <w:rFonts w:ascii="Times" w:eastAsia="Times" w:hAnsi="Times" w:cs="Times New Roman"/>
          <w:sz w:val="28"/>
          <w:szCs w:val="20"/>
        </w:rPr>
        <w:t>Count the total number of rootlets on each seedling.</w:t>
      </w:r>
    </w:p>
    <w:p w:rsidR="00841E5A" w:rsidRPr="00841E5A" w:rsidRDefault="00841E5A" w:rsidP="00841E5A">
      <w:pPr>
        <w:numPr>
          <w:ilvl w:val="1"/>
          <w:numId w:val="2"/>
        </w:numPr>
        <w:spacing w:after="0" w:line="240" w:lineRule="auto"/>
        <w:rPr>
          <w:rFonts w:ascii="Times" w:eastAsia="Times" w:hAnsi="Times" w:cs="Times New Roman"/>
          <w:sz w:val="28"/>
          <w:szCs w:val="20"/>
        </w:rPr>
      </w:pPr>
      <w:r w:rsidRPr="00841E5A">
        <w:rPr>
          <w:rFonts w:ascii="Times" w:eastAsia="Times" w:hAnsi="Times" w:cs="Times New Roman"/>
          <w:sz w:val="28"/>
          <w:szCs w:val="20"/>
        </w:rPr>
        <w:t>Immature root system= roots don’t hold soil, so soil crumbles in hand.</w:t>
      </w:r>
    </w:p>
    <w:p w:rsidR="00841E5A" w:rsidRPr="00F326EC" w:rsidRDefault="00841E5A" w:rsidP="00F326EC">
      <w:pPr>
        <w:numPr>
          <w:ilvl w:val="1"/>
          <w:numId w:val="2"/>
        </w:numPr>
        <w:spacing w:after="0" w:line="240" w:lineRule="auto"/>
        <w:rPr>
          <w:rFonts w:ascii="Times" w:eastAsia="Times" w:hAnsi="Times" w:cs="Times New Roman"/>
          <w:sz w:val="28"/>
          <w:szCs w:val="20"/>
        </w:rPr>
      </w:pPr>
      <w:r w:rsidRPr="00841E5A">
        <w:rPr>
          <w:rFonts w:ascii="Times" w:eastAsia="Times" w:hAnsi="Times" w:cs="Times New Roman"/>
          <w:sz w:val="28"/>
          <w:szCs w:val="20"/>
        </w:rPr>
        <w:t>Mature root system= roots hold soil and the soil does not crumble in hand</w:t>
      </w:r>
    </w:p>
    <w:p w:rsidR="00841E5A" w:rsidRPr="00841E5A" w:rsidRDefault="00841E5A" w:rsidP="00E80B98">
      <w:pPr>
        <w:spacing w:after="0" w:line="240" w:lineRule="auto"/>
        <w:rPr>
          <w:rFonts w:ascii="Times" w:eastAsia="Times" w:hAnsi="Times" w:cs="Times New Roman"/>
          <w:sz w:val="28"/>
          <w:szCs w:val="20"/>
        </w:rPr>
      </w:pPr>
    </w:p>
    <w:p w:rsidR="00841E5A" w:rsidRPr="00841E5A" w:rsidRDefault="00841E5A" w:rsidP="00841E5A">
      <w:pPr>
        <w:numPr>
          <w:ilvl w:val="0"/>
          <w:numId w:val="2"/>
        </w:numPr>
        <w:spacing w:after="0" w:line="240" w:lineRule="auto"/>
        <w:rPr>
          <w:rFonts w:ascii="Times" w:eastAsia="Times" w:hAnsi="Times" w:cs="Times New Roman"/>
          <w:sz w:val="24"/>
          <w:szCs w:val="20"/>
        </w:rPr>
      </w:pPr>
      <w:r w:rsidRPr="00841E5A">
        <w:rPr>
          <w:rFonts w:ascii="Times" w:eastAsia="Times" w:hAnsi="Times" w:cs="Times New Roman"/>
          <w:sz w:val="28"/>
          <w:szCs w:val="20"/>
        </w:rPr>
        <w:t xml:space="preserve">Compare and contrast your percentages </w:t>
      </w:r>
      <w:r w:rsidR="00F326EC">
        <w:rPr>
          <w:rFonts w:ascii="Times" w:eastAsia="Times" w:hAnsi="Times" w:cs="Times New Roman"/>
          <w:sz w:val="28"/>
          <w:szCs w:val="20"/>
        </w:rPr>
        <w:t>of each media mixture</w:t>
      </w:r>
      <w:r w:rsidRPr="00841E5A">
        <w:rPr>
          <w:rFonts w:ascii="Times" w:eastAsia="Times" w:hAnsi="Times" w:cs="Times New Roman"/>
          <w:sz w:val="28"/>
          <w:szCs w:val="20"/>
        </w:rPr>
        <w:t>.</w:t>
      </w:r>
    </w:p>
    <w:p w:rsidR="00841E5A" w:rsidRPr="002E000B" w:rsidRDefault="00841E5A" w:rsidP="002E000B">
      <w:pPr>
        <w:numPr>
          <w:ilvl w:val="0"/>
          <w:numId w:val="2"/>
        </w:numPr>
        <w:spacing w:after="0" w:line="240" w:lineRule="auto"/>
        <w:rPr>
          <w:rFonts w:ascii="Times" w:eastAsia="Times" w:hAnsi="Times" w:cs="Times New Roman"/>
          <w:sz w:val="24"/>
          <w:szCs w:val="20"/>
        </w:rPr>
      </w:pPr>
      <w:r w:rsidRPr="00841E5A">
        <w:rPr>
          <w:rFonts w:ascii="Times" w:eastAsia="Times" w:hAnsi="Times" w:cs="Times New Roman"/>
          <w:sz w:val="28"/>
          <w:szCs w:val="20"/>
        </w:rPr>
        <w:t>Once observations ha</w:t>
      </w:r>
      <w:r w:rsidR="00F326EC">
        <w:rPr>
          <w:rFonts w:ascii="Times" w:eastAsia="Times" w:hAnsi="Times" w:cs="Times New Roman"/>
          <w:sz w:val="28"/>
          <w:szCs w:val="20"/>
        </w:rPr>
        <w:t>ve been made, make conclusions based on your 3 different mixtures seed germination rate, seedling growth, and root development.</w:t>
      </w:r>
      <w:bookmarkStart w:id="0" w:name="_GoBack"/>
      <w:bookmarkEnd w:id="0"/>
    </w:p>
    <w:p w:rsidR="000E2E85" w:rsidRDefault="000E2E85" w:rsidP="00817F88">
      <w:pPr>
        <w:jc w:val="center"/>
        <w:rPr>
          <w:rFonts w:ascii="Times New Roman" w:hAnsi="Times New Roman" w:cs="Times New Roman"/>
          <w:b/>
          <w:sz w:val="28"/>
          <w:szCs w:val="28"/>
        </w:rPr>
      </w:pPr>
      <w:r>
        <w:rPr>
          <w:rFonts w:ascii="Times New Roman" w:hAnsi="Times New Roman" w:cs="Times New Roman"/>
          <w:b/>
          <w:sz w:val="28"/>
          <w:szCs w:val="28"/>
        </w:rPr>
        <w:lastRenderedPageBreak/>
        <w:t>Lab Observation Chart</w:t>
      </w:r>
    </w:p>
    <w:p w:rsidR="00B977D8" w:rsidRPr="00B977D8" w:rsidRDefault="00B977D8" w:rsidP="00B977D8">
      <w:pPr>
        <w:rPr>
          <w:rFonts w:ascii="Times New Roman" w:hAnsi="Times New Roman" w:cs="Times New Roman"/>
          <w:b/>
          <w:i/>
          <w:sz w:val="28"/>
          <w:szCs w:val="28"/>
        </w:rPr>
      </w:pPr>
      <w:r w:rsidRPr="00B977D8">
        <w:rPr>
          <w:rFonts w:ascii="Times New Roman" w:hAnsi="Times New Roman" w:cs="Times New Roman"/>
          <w:b/>
          <w:i/>
          <w:sz w:val="28"/>
          <w:szCs w:val="28"/>
        </w:rPr>
        <w:t>Mixture A</w:t>
      </w:r>
    </w:p>
    <w:tbl>
      <w:tblPr>
        <w:tblStyle w:val="TableGrid"/>
        <w:tblW w:w="9776" w:type="dxa"/>
        <w:tblLook w:val="04A0" w:firstRow="1" w:lastRow="0" w:firstColumn="1" w:lastColumn="0" w:noHBand="0" w:noVBand="1"/>
      </w:tblPr>
      <w:tblGrid>
        <w:gridCol w:w="2075"/>
        <w:gridCol w:w="2777"/>
        <w:gridCol w:w="2078"/>
        <w:gridCol w:w="2846"/>
      </w:tblGrid>
      <w:tr w:rsidR="00010067" w:rsidTr="00010067">
        <w:trPr>
          <w:trHeight w:val="1301"/>
        </w:trPr>
        <w:tc>
          <w:tcPr>
            <w:tcW w:w="2075" w:type="dxa"/>
          </w:tcPr>
          <w:p w:rsidR="00010067" w:rsidRPr="00753C3C" w:rsidRDefault="00010067" w:rsidP="00817F88">
            <w:pPr>
              <w:jc w:val="center"/>
              <w:rPr>
                <w:rFonts w:ascii="Times New Roman" w:hAnsi="Times New Roman" w:cs="Times New Roman"/>
                <w:b/>
                <w:sz w:val="28"/>
                <w:szCs w:val="28"/>
              </w:rPr>
            </w:pPr>
            <w:r w:rsidRPr="00753C3C">
              <w:rPr>
                <w:rFonts w:ascii="Times New Roman" w:hAnsi="Times New Roman" w:cs="Times New Roman"/>
                <w:b/>
                <w:sz w:val="28"/>
                <w:szCs w:val="28"/>
              </w:rPr>
              <w:t>Day</w:t>
            </w:r>
          </w:p>
        </w:tc>
        <w:tc>
          <w:tcPr>
            <w:tcW w:w="2777"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 Of Seeds Germinated</w:t>
            </w:r>
          </w:p>
        </w:tc>
        <w:tc>
          <w:tcPr>
            <w:tcW w:w="2078"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Day</w:t>
            </w:r>
          </w:p>
        </w:tc>
        <w:tc>
          <w:tcPr>
            <w:tcW w:w="2846"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Rate of Seedling Growth (millimeters)</w:t>
            </w:r>
          </w:p>
        </w:tc>
      </w:tr>
      <w:tr w:rsidR="00010067" w:rsidTr="00010067">
        <w:trPr>
          <w:trHeight w:val="332"/>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7</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19"/>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2</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8</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32"/>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3</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9</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19"/>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4</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10</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32"/>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5</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11</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19"/>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6</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12</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32"/>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7</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13</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19"/>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8</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14</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32"/>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9</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15</w:t>
            </w:r>
          </w:p>
        </w:tc>
        <w:tc>
          <w:tcPr>
            <w:tcW w:w="2846" w:type="dxa"/>
          </w:tcPr>
          <w:p w:rsidR="00010067" w:rsidRDefault="00010067" w:rsidP="00817F88">
            <w:pPr>
              <w:jc w:val="center"/>
              <w:rPr>
                <w:rFonts w:ascii="Times New Roman" w:hAnsi="Times New Roman" w:cs="Times New Roman"/>
                <w:b/>
                <w:sz w:val="28"/>
                <w:szCs w:val="28"/>
              </w:rPr>
            </w:pPr>
          </w:p>
        </w:tc>
      </w:tr>
      <w:tr w:rsidR="00010067" w:rsidTr="00010067">
        <w:trPr>
          <w:trHeight w:val="332"/>
        </w:trPr>
        <w:tc>
          <w:tcPr>
            <w:tcW w:w="2075" w:type="dxa"/>
          </w:tcPr>
          <w:p w:rsidR="00010067" w:rsidRPr="00753C3C"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10</w:t>
            </w:r>
          </w:p>
        </w:tc>
        <w:tc>
          <w:tcPr>
            <w:tcW w:w="2777" w:type="dxa"/>
          </w:tcPr>
          <w:p w:rsidR="00010067" w:rsidRDefault="00010067" w:rsidP="00817F88">
            <w:pPr>
              <w:jc w:val="center"/>
              <w:rPr>
                <w:rFonts w:ascii="Times New Roman" w:hAnsi="Times New Roman" w:cs="Times New Roman"/>
                <w:b/>
                <w:sz w:val="28"/>
                <w:szCs w:val="28"/>
              </w:rPr>
            </w:pPr>
          </w:p>
        </w:tc>
        <w:tc>
          <w:tcPr>
            <w:tcW w:w="2078" w:type="dxa"/>
          </w:tcPr>
          <w:p w:rsidR="00010067" w:rsidRDefault="00010067" w:rsidP="00817F88">
            <w:pPr>
              <w:jc w:val="center"/>
              <w:rPr>
                <w:rFonts w:ascii="Times New Roman" w:hAnsi="Times New Roman" w:cs="Times New Roman"/>
                <w:b/>
                <w:sz w:val="28"/>
                <w:szCs w:val="28"/>
              </w:rPr>
            </w:pPr>
            <w:r>
              <w:rPr>
                <w:rFonts w:ascii="Times New Roman" w:hAnsi="Times New Roman" w:cs="Times New Roman"/>
                <w:b/>
                <w:sz w:val="28"/>
                <w:szCs w:val="28"/>
              </w:rPr>
              <w:t>16</w:t>
            </w:r>
          </w:p>
        </w:tc>
        <w:tc>
          <w:tcPr>
            <w:tcW w:w="2846" w:type="dxa"/>
          </w:tcPr>
          <w:p w:rsidR="00010067" w:rsidRDefault="00010067" w:rsidP="00817F88">
            <w:pPr>
              <w:jc w:val="center"/>
              <w:rPr>
                <w:rFonts w:ascii="Times New Roman" w:hAnsi="Times New Roman" w:cs="Times New Roman"/>
                <w:b/>
                <w:sz w:val="28"/>
                <w:szCs w:val="28"/>
              </w:rPr>
            </w:pPr>
          </w:p>
        </w:tc>
      </w:tr>
    </w:tbl>
    <w:p w:rsidR="00010067" w:rsidRDefault="00010067" w:rsidP="00010067">
      <w:pPr>
        <w:rPr>
          <w:rFonts w:ascii="Times New Roman" w:hAnsi="Times New Roman" w:cs="Times New Roman"/>
          <w:sz w:val="28"/>
          <w:szCs w:val="28"/>
        </w:rPr>
      </w:pPr>
    </w:p>
    <w:p w:rsidR="00893806" w:rsidRDefault="00010067" w:rsidP="00010067">
      <w:pPr>
        <w:rPr>
          <w:rFonts w:ascii="Times New Roman" w:hAnsi="Times New Roman" w:cs="Times New Roman"/>
          <w:sz w:val="28"/>
          <w:szCs w:val="28"/>
        </w:rPr>
      </w:pPr>
      <w:r>
        <w:rPr>
          <w:rFonts w:ascii="Times New Roman" w:hAnsi="Times New Roman" w:cs="Times New Roman"/>
          <w:sz w:val="28"/>
          <w:szCs w:val="28"/>
        </w:rPr>
        <w:t>Average # of Rootlets: _________</w:t>
      </w:r>
    </w:p>
    <w:p w:rsidR="00893806" w:rsidRDefault="00893806" w:rsidP="00893806">
      <w:pPr>
        <w:rPr>
          <w:rFonts w:ascii="Times New Roman" w:hAnsi="Times New Roman" w:cs="Times New Roman"/>
          <w:b/>
          <w:i/>
          <w:sz w:val="28"/>
          <w:szCs w:val="28"/>
        </w:rPr>
      </w:pPr>
    </w:p>
    <w:p w:rsidR="00893806" w:rsidRDefault="00893806" w:rsidP="00893806">
      <w:pPr>
        <w:rPr>
          <w:rFonts w:ascii="Times New Roman" w:hAnsi="Times New Roman" w:cs="Times New Roman"/>
          <w:b/>
          <w:i/>
          <w:sz w:val="28"/>
          <w:szCs w:val="28"/>
        </w:rPr>
      </w:pPr>
    </w:p>
    <w:p w:rsidR="00893806" w:rsidRPr="00B977D8" w:rsidRDefault="00893806" w:rsidP="00893806">
      <w:pPr>
        <w:rPr>
          <w:rFonts w:ascii="Times New Roman" w:hAnsi="Times New Roman" w:cs="Times New Roman"/>
          <w:b/>
          <w:i/>
          <w:sz w:val="28"/>
          <w:szCs w:val="28"/>
        </w:rPr>
      </w:pPr>
      <w:r>
        <w:rPr>
          <w:rFonts w:ascii="Times New Roman" w:hAnsi="Times New Roman" w:cs="Times New Roman"/>
          <w:b/>
          <w:i/>
          <w:sz w:val="28"/>
          <w:szCs w:val="28"/>
        </w:rPr>
        <w:t>Mixture B</w:t>
      </w:r>
    </w:p>
    <w:tbl>
      <w:tblPr>
        <w:tblStyle w:val="TableGrid"/>
        <w:tblW w:w="9776" w:type="dxa"/>
        <w:tblLook w:val="04A0" w:firstRow="1" w:lastRow="0" w:firstColumn="1" w:lastColumn="0" w:noHBand="0" w:noVBand="1"/>
      </w:tblPr>
      <w:tblGrid>
        <w:gridCol w:w="2075"/>
        <w:gridCol w:w="2777"/>
        <w:gridCol w:w="2078"/>
        <w:gridCol w:w="2846"/>
      </w:tblGrid>
      <w:tr w:rsidR="00893806" w:rsidTr="00BD5A99">
        <w:trPr>
          <w:trHeight w:val="1301"/>
        </w:trPr>
        <w:tc>
          <w:tcPr>
            <w:tcW w:w="2075" w:type="dxa"/>
          </w:tcPr>
          <w:p w:rsidR="00893806" w:rsidRPr="00753C3C" w:rsidRDefault="00893806" w:rsidP="00BD5A99">
            <w:pPr>
              <w:jc w:val="center"/>
              <w:rPr>
                <w:rFonts w:ascii="Times New Roman" w:hAnsi="Times New Roman" w:cs="Times New Roman"/>
                <w:b/>
                <w:sz w:val="28"/>
                <w:szCs w:val="28"/>
              </w:rPr>
            </w:pPr>
            <w:r w:rsidRPr="00753C3C">
              <w:rPr>
                <w:rFonts w:ascii="Times New Roman" w:hAnsi="Times New Roman" w:cs="Times New Roman"/>
                <w:b/>
                <w:sz w:val="28"/>
                <w:szCs w:val="28"/>
              </w:rPr>
              <w:t>Day</w:t>
            </w:r>
          </w:p>
        </w:tc>
        <w:tc>
          <w:tcPr>
            <w:tcW w:w="2777"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 Of Seeds Germinated</w:t>
            </w:r>
          </w:p>
        </w:tc>
        <w:tc>
          <w:tcPr>
            <w:tcW w:w="2078"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Day</w:t>
            </w:r>
          </w:p>
        </w:tc>
        <w:tc>
          <w:tcPr>
            <w:tcW w:w="2846"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Rate of Seedling Growth (millimeters)</w:t>
            </w: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7</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2</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8</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3</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9</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4</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10</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5</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11</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6</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12</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7</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13</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8</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14</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9</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15</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10</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16</w:t>
            </w:r>
          </w:p>
        </w:tc>
        <w:tc>
          <w:tcPr>
            <w:tcW w:w="2846" w:type="dxa"/>
          </w:tcPr>
          <w:p w:rsidR="00893806" w:rsidRDefault="00893806" w:rsidP="00BD5A99">
            <w:pPr>
              <w:jc w:val="center"/>
              <w:rPr>
                <w:rFonts w:ascii="Times New Roman" w:hAnsi="Times New Roman" w:cs="Times New Roman"/>
                <w:b/>
                <w:sz w:val="28"/>
                <w:szCs w:val="28"/>
              </w:rPr>
            </w:pPr>
          </w:p>
        </w:tc>
      </w:tr>
    </w:tbl>
    <w:p w:rsidR="00893806" w:rsidRDefault="00893806" w:rsidP="00893806">
      <w:pPr>
        <w:rPr>
          <w:rFonts w:ascii="Times New Roman" w:hAnsi="Times New Roman" w:cs="Times New Roman"/>
          <w:sz w:val="28"/>
          <w:szCs w:val="28"/>
        </w:rPr>
      </w:pPr>
    </w:p>
    <w:p w:rsidR="00893806" w:rsidRPr="000E2E85" w:rsidRDefault="00893806" w:rsidP="00893806">
      <w:pPr>
        <w:rPr>
          <w:rFonts w:ascii="Times New Roman" w:hAnsi="Times New Roman" w:cs="Times New Roman"/>
          <w:sz w:val="28"/>
          <w:szCs w:val="28"/>
        </w:rPr>
      </w:pPr>
      <w:r>
        <w:rPr>
          <w:rFonts w:ascii="Times New Roman" w:hAnsi="Times New Roman" w:cs="Times New Roman"/>
          <w:sz w:val="28"/>
          <w:szCs w:val="28"/>
        </w:rPr>
        <w:t>Average # of Rootlets: _________</w:t>
      </w:r>
    </w:p>
    <w:p w:rsidR="00893806" w:rsidRPr="00B977D8" w:rsidRDefault="00893806" w:rsidP="00893806">
      <w:pPr>
        <w:rPr>
          <w:rFonts w:ascii="Times New Roman" w:hAnsi="Times New Roman" w:cs="Times New Roman"/>
          <w:b/>
          <w:i/>
          <w:sz w:val="28"/>
          <w:szCs w:val="28"/>
        </w:rPr>
      </w:pPr>
      <w:r>
        <w:rPr>
          <w:rFonts w:ascii="Times New Roman" w:hAnsi="Times New Roman" w:cs="Times New Roman"/>
          <w:b/>
          <w:i/>
          <w:sz w:val="28"/>
          <w:szCs w:val="28"/>
        </w:rPr>
        <w:lastRenderedPageBreak/>
        <w:t>Mixture C</w:t>
      </w:r>
    </w:p>
    <w:tbl>
      <w:tblPr>
        <w:tblStyle w:val="TableGrid"/>
        <w:tblW w:w="9776" w:type="dxa"/>
        <w:tblLook w:val="04A0" w:firstRow="1" w:lastRow="0" w:firstColumn="1" w:lastColumn="0" w:noHBand="0" w:noVBand="1"/>
      </w:tblPr>
      <w:tblGrid>
        <w:gridCol w:w="2075"/>
        <w:gridCol w:w="2777"/>
        <w:gridCol w:w="2078"/>
        <w:gridCol w:w="2846"/>
      </w:tblGrid>
      <w:tr w:rsidR="00893806" w:rsidTr="00BD5A99">
        <w:trPr>
          <w:trHeight w:val="1301"/>
        </w:trPr>
        <w:tc>
          <w:tcPr>
            <w:tcW w:w="2075" w:type="dxa"/>
          </w:tcPr>
          <w:p w:rsidR="00893806" w:rsidRPr="00753C3C" w:rsidRDefault="00893806" w:rsidP="00BD5A99">
            <w:pPr>
              <w:jc w:val="center"/>
              <w:rPr>
                <w:rFonts w:ascii="Times New Roman" w:hAnsi="Times New Roman" w:cs="Times New Roman"/>
                <w:b/>
                <w:sz w:val="28"/>
                <w:szCs w:val="28"/>
              </w:rPr>
            </w:pPr>
            <w:r w:rsidRPr="00753C3C">
              <w:rPr>
                <w:rFonts w:ascii="Times New Roman" w:hAnsi="Times New Roman" w:cs="Times New Roman"/>
                <w:b/>
                <w:sz w:val="28"/>
                <w:szCs w:val="28"/>
              </w:rPr>
              <w:t>Day</w:t>
            </w:r>
          </w:p>
        </w:tc>
        <w:tc>
          <w:tcPr>
            <w:tcW w:w="2777"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 Of Seeds Germinated</w:t>
            </w:r>
          </w:p>
        </w:tc>
        <w:tc>
          <w:tcPr>
            <w:tcW w:w="2078"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Day</w:t>
            </w:r>
          </w:p>
        </w:tc>
        <w:tc>
          <w:tcPr>
            <w:tcW w:w="2846"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Rate of Seedling Growth (millimeters)</w:t>
            </w: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7</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2</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8</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3</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9</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4</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10</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5</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11</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6</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12</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7</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13</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19"/>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8</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14</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9</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15</w:t>
            </w:r>
          </w:p>
        </w:tc>
        <w:tc>
          <w:tcPr>
            <w:tcW w:w="2846" w:type="dxa"/>
          </w:tcPr>
          <w:p w:rsidR="00893806" w:rsidRDefault="00893806" w:rsidP="00BD5A99">
            <w:pPr>
              <w:jc w:val="center"/>
              <w:rPr>
                <w:rFonts w:ascii="Times New Roman" w:hAnsi="Times New Roman" w:cs="Times New Roman"/>
                <w:b/>
                <w:sz w:val="28"/>
                <w:szCs w:val="28"/>
              </w:rPr>
            </w:pPr>
          </w:p>
        </w:tc>
      </w:tr>
      <w:tr w:rsidR="00893806" w:rsidTr="00BD5A99">
        <w:trPr>
          <w:trHeight w:val="332"/>
        </w:trPr>
        <w:tc>
          <w:tcPr>
            <w:tcW w:w="2075" w:type="dxa"/>
          </w:tcPr>
          <w:p w:rsidR="00893806" w:rsidRPr="00753C3C"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10</w:t>
            </w:r>
          </w:p>
        </w:tc>
        <w:tc>
          <w:tcPr>
            <w:tcW w:w="2777" w:type="dxa"/>
          </w:tcPr>
          <w:p w:rsidR="00893806" w:rsidRDefault="00893806" w:rsidP="00BD5A99">
            <w:pPr>
              <w:jc w:val="center"/>
              <w:rPr>
                <w:rFonts w:ascii="Times New Roman" w:hAnsi="Times New Roman" w:cs="Times New Roman"/>
                <w:b/>
                <w:sz w:val="28"/>
                <w:szCs w:val="28"/>
              </w:rPr>
            </w:pPr>
          </w:p>
        </w:tc>
        <w:tc>
          <w:tcPr>
            <w:tcW w:w="2078" w:type="dxa"/>
          </w:tcPr>
          <w:p w:rsidR="00893806" w:rsidRDefault="00893806" w:rsidP="00BD5A99">
            <w:pPr>
              <w:jc w:val="center"/>
              <w:rPr>
                <w:rFonts w:ascii="Times New Roman" w:hAnsi="Times New Roman" w:cs="Times New Roman"/>
                <w:b/>
                <w:sz w:val="28"/>
                <w:szCs w:val="28"/>
              </w:rPr>
            </w:pPr>
            <w:r>
              <w:rPr>
                <w:rFonts w:ascii="Times New Roman" w:hAnsi="Times New Roman" w:cs="Times New Roman"/>
                <w:b/>
                <w:sz w:val="28"/>
                <w:szCs w:val="28"/>
              </w:rPr>
              <w:t>16</w:t>
            </w:r>
          </w:p>
        </w:tc>
        <w:tc>
          <w:tcPr>
            <w:tcW w:w="2846" w:type="dxa"/>
          </w:tcPr>
          <w:p w:rsidR="00893806" w:rsidRDefault="00893806" w:rsidP="00BD5A99">
            <w:pPr>
              <w:jc w:val="center"/>
              <w:rPr>
                <w:rFonts w:ascii="Times New Roman" w:hAnsi="Times New Roman" w:cs="Times New Roman"/>
                <w:b/>
                <w:sz w:val="28"/>
                <w:szCs w:val="28"/>
              </w:rPr>
            </w:pPr>
          </w:p>
        </w:tc>
      </w:tr>
    </w:tbl>
    <w:p w:rsidR="00893806" w:rsidRDefault="00893806" w:rsidP="00893806">
      <w:pPr>
        <w:rPr>
          <w:rFonts w:ascii="Times New Roman" w:hAnsi="Times New Roman" w:cs="Times New Roman"/>
          <w:sz w:val="28"/>
          <w:szCs w:val="28"/>
        </w:rPr>
      </w:pPr>
    </w:p>
    <w:p w:rsidR="00010067" w:rsidRPr="00893806" w:rsidRDefault="00893806" w:rsidP="00893806">
      <w:pPr>
        <w:rPr>
          <w:rFonts w:ascii="Times New Roman" w:hAnsi="Times New Roman" w:cs="Times New Roman"/>
          <w:sz w:val="28"/>
          <w:szCs w:val="28"/>
        </w:rPr>
      </w:pPr>
      <w:r>
        <w:rPr>
          <w:rFonts w:ascii="Times New Roman" w:hAnsi="Times New Roman" w:cs="Times New Roman"/>
          <w:sz w:val="28"/>
          <w:szCs w:val="28"/>
        </w:rPr>
        <w:t>Average # of Rootlets: _________</w:t>
      </w:r>
    </w:p>
    <w:sectPr w:rsidR="00010067" w:rsidRPr="00893806" w:rsidSect="002E000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65B44"/>
    <w:multiLevelType w:val="hybridMultilevel"/>
    <w:tmpl w:val="1846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766B13"/>
    <w:multiLevelType w:val="hybridMultilevel"/>
    <w:tmpl w:val="1584AC9A"/>
    <w:lvl w:ilvl="0" w:tplc="56CC259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7C226E0E"/>
    <w:multiLevelType w:val="hybridMultilevel"/>
    <w:tmpl w:val="26E6D2D0"/>
    <w:lvl w:ilvl="0" w:tplc="A6BC27D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F88"/>
    <w:rsid w:val="00010067"/>
    <w:rsid w:val="000D1C9C"/>
    <w:rsid w:val="000E2E85"/>
    <w:rsid w:val="000F5DC2"/>
    <w:rsid w:val="00217867"/>
    <w:rsid w:val="002B52FB"/>
    <w:rsid w:val="002E000B"/>
    <w:rsid w:val="0046758A"/>
    <w:rsid w:val="004C5083"/>
    <w:rsid w:val="0052634F"/>
    <w:rsid w:val="005968BD"/>
    <w:rsid w:val="006323FC"/>
    <w:rsid w:val="00653F07"/>
    <w:rsid w:val="006A04B0"/>
    <w:rsid w:val="00753C3C"/>
    <w:rsid w:val="00817F88"/>
    <w:rsid w:val="00841E5A"/>
    <w:rsid w:val="00893806"/>
    <w:rsid w:val="00933B29"/>
    <w:rsid w:val="00B12574"/>
    <w:rsid w:val="00B86036"/>
    <w:rsid w:val="00B977D8"/>
    <w:rsid w:val="00BD1FE3"/>
    <w:rsid w:val="00D35F03"/>
    <w:rsid w:val="00D56AA6"/>
    <w:rsid w:val="00D95B50"/>
    <w:rsid w:val="00E61B3A"/>
    <w:rsid w:val="00E66A6F"/>
    <w:rsid w:val="00E80B98"/>
    <w:rsid w:val="00E93547"/>
    <w:rsid w:val="00F07182"/>
    <w:rsid w:val="00F326EC"/>
    <w:rsid w:val="00F62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867"/>
    <w:pPr>
      <w:ind w:left="720"/>
      <w:contextualSpacing/>
    </w:pPr>
  </w:style>
  <w:style w:type="table" w:styleId="TableGrid">
    <w:name w:val="Table Grid"/>
    <w:basedOn w:val="TableNormal"/>
    <w:uiPriority w:val="59"/>
    <w:rsid w:val="00E80B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867"/>
    <w:pPr>
      <w:ind w:left="720"/>
      <w:contextualSpacing/>
    </w:pPr>
  </w:style>
  <w:style w:type="table" w:styleId="TableGrid">
    <w:name w:val="Table Grid"/>
    <w:basedOn w:val="TableNormal"/>
    <w:uiPriority w:val="59"/>
    <w:rsid w:val="00E80B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4</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 Walker</dc:creator>
  <cp:lastModifiedBy>Brandon Walker</cp:lastModifiedBy>
  <cp:revision>18</cp:revision>
  <dcterms:created xsi:type="dcterms:W3CDTF">2013-10-23T18:50:00Z</dcterms:created>
  <dcterms:modified xsi:type="dcterms:W3CDTF">2013-11-11T21:42:00Z</dcterms:modified>
</cp:coreProperties>
</file>